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F40" w:rsidRDefault="00470F40" w:rsidP="00771C1E">
      <w:pPr>
        <w:jc w:val="center"/>
        <w:rPr>
          <w:b/>
        </w:rPr>
      </w:pPr>
    </w:p>
    <w:p w:rsidR="00771C1E" w:rsidRPr="0048633D" w:rsidRDefault="00771C1E" w:rsidP="00771C1E">
      <w:pPr>
        <w:jc w:val="center"/>
        <w:rPr>
          <w:b/>
          <w:sz w:val="28"/>
          <w:szCs w:val="28"/>
        </w:rPr>
      </w:pPr>
      <w:r w:rsidRPr="0048633D">
        <w:rPr>
          <w:b/>
          <w:sz w:val="28"/>
          <w:szCs w:val="28"/>
        </w:rPr>
        <w:t>Пояснительная записка</w:t>
      </w:r>
    </w:p>
    <w:p w:rsidR="00771C1E" w:rsidRPr="0048633D" w:rsidRDefault="00771C1E" w:rsidP="00771C1E">
      <w:pPr>
        <w:jc w:val="center"/>
        <w:rPr>
          <w:b/>
          <w:sz w:val="28"/>
          <w:szCs w:val="28"/>
        </w:rPr>
      </w:pPr>
      <w:r w:rsidRPr="0048633D">
        <w:rPr>
          <w:b/>
          <w:sz w:val="28"/>
          <w:szCs w:val="28"/>
        </w:rPr>
        <w:t xml:space="preserve">к отчёту об исполнении бюджета </w:t>
      </w:r>
    </w:p>
    <w:p w:rsidR="00771C1E" w:rsidRPr="0048633D" w:rsidRDefault="000D2DAD" w:rsidP="00771C1E">
      <w:pPr>
        <w:jc w:val="center"/>
        <w:rPr>
          <w:b/>
          <w:sz w:val="28"/>
          <w:szCs w:val="28"/>
        </w:rPr>
      </w:pPr>
      <w:proofErr w:type="spellStart"/>
      <w:r w:rsidRPr="0048633D">
        <w:rPr>
          <w:b/>
          <w:sz w:val="28"/>
          <w:szCs w:val="28"/>
        </w:rPr>
        <w:t>Сальского</w:t>
      </w:r>
      <w:proofErr w:type="spellEnd"/>
      <w:r w:rsidR="00771C1E" w:rsidRPr="0048633D">
        <w:rPr>
          <w:b/>
          <w:sz w:val="28"/>
          <w:szCs w:val="28"/>
        </w:rPr>
        <w:t xml:space="preserve"> сельского поселения </w:t>
      </w:r>
      <w:proofErr w:type="gramStart"/>
      <w:r w:rsidR="00771C1E" w:rsidRPr="0048633D">
        <w:rPr>
          <w:b/>
          <w:sz w:val="28"/>
          <w:szCs w:val="28"/>
        </w:rPr>
        <w:t>за</w:t>
      </w:r>
      <w:proofErr w:type="gramEnd"/>
    </w:p>
    <w:p w:rsidR="00771C1E" w:rsidRPr="0048633D" w:rsidRDefault="00771C1E" w:rsidP="00771C1E">
      <w:pPr>
        <w:jc w:val="center"/>
        <w:rPr>
          <w:b/>
          <w:sz w:val="28"/>
          <w:szCs w:val="28"/>
        </w:rPr>
      </w:pPr>
      <w:r w:rsidRPr="0048633D">
        <w:rPr>
          <w:b/>
          <w:sz w:val="28"/>
          <w:szCs w:val="28"/>
        </w:rPr>
        <w:t>1 квартал 202</w:t>
      </w:r>
      <w:r w:rsidR="00DF1E8B" w:rsidRPr="0048633D">
        <w:rPr>
          <w:b/>
          <w:sz w:val="28"/>
          <w:szCs w:val="28"/>
        </w:rPr>
        <w:t>5</w:t>
      </w:r>
      <w:r w:rsidRPr="0048633D">
        <w:rPr>
          <w:b/>
          <w:sz w:val="28"/>
          <w:szCs w:val="28"/>
        </w:rPr>
        <w:t xml:space="preserve"> года</w:t>
      </w:r>
    </w:p>
    <w:p w:rsidR="00470F40" w:rsidRDefault="00470F40" w:rsidP="00771C1E">
      <w:pPr>
        <w:jc w:val="center"/>
        <w:rPr>
          <w:b/>
        </w:rPr>
      </w:pPr>
    </w:p>
    <w:p w:rsidR="00470F40" w:rsidRPr="00B80CB9" w:rsidRDefault="00470F40" w:rsidP="00771C1E">
      <w:pPr>
        <w:jc w:val="center"/>
        <w:rPr>
          <w:b/>
        </w:rPr>
      </w:pPr>
    </w:p>
    <w:p w:rsidR="00771C1E" w:rsidRPr="00B80CB9" w:rsidRDefault="00771C1E" w:rsidP="00771C1E">
      <w:pPr>
        <w:jc w:val="center"/>
      </w:pPr>
    </w:p>
    <w:p w:rsidR="00771C1E" w:rsidRPr="00470F40" w:rsidRDefault="00771C1E" w:rsidP="00683D89">
      <w:pPr>
        <w:spacing w:line="360" w:lineRule="auto"/>
        <w:jc w:val="both"/>
        <w:rPr>
          <w:sz w:val="28"/>
          <w:szCs w:val="28"/>
        </w:rPr>
      </w:pPr>
      <w:r w:rsidRPr="00B80CB9">
        <w:t xml:space="preserve">   </w:t>
      </w:r>
      <w:r w:rsidRPr="00B80CB9">
        <w:tab/>
      </w:r>
      <w:r w:rsidRPr="000D2DAD">
        <w:rPr>
          <w:color w:val="000000"/>
        </w:rPr>
        <w:t xml:space="preserve"> </w:t>
      </w:r>
      <w:r w:rsidRPr="00470F40">
        <w:rPr>
          <w:sz w:val="28"/>
          <w:szCs w:val="28"/>
        </w:rPr>
        <w:t xml:space="preserve">Бюджет </w:t>
      </w:r>
      <w:proofErr w:type="spellStart"/>
      <w:r w:rsidR="000D2DAD" w:rsidRPr="00470F40">
        <w:rPr>
          <w:sz w:val="28"/>
          <w:szCs w:val="28"/>
        </w:rPr>
        <w:t>Сальского</w:t>
      </w:r>
      <w:proofErr w:type="spellEnd"/>
      <w:r w:rsidRPr="00470F40">
        <w:rPr>
          <w:sz w:val="28"/>
          <w:szCs w:val="28"/>
        </w:rPr>
        <w:t xml:space="preserve"> сельского поселения утверждён решением </w:t>
      </w:r>
      <w:r w:rsidR="00CF0CA7" w:rsidRPr="00470F40">
        <w:rPr>
          <w:sz w:val="28"/>
          <w:szCs w:val="28"/>
        </w:rPr>
        <w:t xml:space="preserve">муниципального комитета </w:t>
      </w:r>
      <w:proofErr w:type="spellStart"/>
      <w:r w:rsidR="000D2DAD" w:rsidRPr="00470F40">
        <w:rPr>
          <w:sz w:val="28"/>
          <w:szCs w:val="28"/>
        </w:rPr>
        <w:t>Сальского</w:t>
      </w:r>
      <w:proofErr w:type="spellEnd"/>
      <w:r w:rsidRPr="00470F40">
        <w:rPr>
          <w:sz w:val="28"/>
          <w:szCs w:val="28"/>
        </w:rPr>
        <w:t xml:space="preserve"> сельского поселения № </w:t>
      </w:r>
      <w:r w:rsidR="00DF1E8B">
        <w:rPr>
          <w:sz w:val="28"/>
          <w:szCs w:val="28"/>
        </w:rPr>
        <w:t>208</w:t>
      </w:r>
      <w:r w:rsidRPr="00470F40">
        <w:rPr>
          <w:sz w:val="28"/>
          <w:szCs w:val="28"/>
        </w:rPr>
        <w:t xml:space="preserve"> от </w:t>
      </w:r>
      <w:r w:rsidR="00DF1E8B">
        <w:rPr>
          <w:sz w:val="28"/>
          <w:szCs w:val="28"/>
        </w:rPr>
        <w:t xml:space="preserve">13 </w:t>
      </w:r>
      <w:r w:rsidRPr="00470F40">
        <w:rPr>
          <w:sz w:val="28"/>
          <w:szCs w:val="28"/>
        </w:rPr>
        <w:t>декабря 202</w:t>
      </w:r>
      <w:r w:rsidR="00DF1E8B">
        <w:rPr>
          <w:sz w:val="28"/>
          <w:szCs w:val="28"/>
        </w:rPr>
        <w:t>4</w:t>
      </w:r>
      <w:r w:rsidRPr="00470F40">
        <w:rPr>
          <w:sz w:val="28"/>
          <w:szCs w:val="28"/>
        </w:rPr>
        <w:t xml:space="preserve"> года «О бюджете </w:t>
      </w:r>
      <w:proofErr w:type="spellStart"/>
      <w:r w:rsidR="000D2DAD" w:rsidRPr="00470F40">
        <w:rPr>
          <w:sz w:val="28"/>
          <w:szCs w:val="28"/>
        </w:rPr>
        <w:t>Сальского</w:t>
      </w:r>
      <w:proofErr w:type="spellEnd"/>
      <w:r w:rsidRPr="00470F40">
        <w:rPr>
          <w:sz w:val="28"/>
          <w:szCs w:val="28"/>
        </w:rPr>
        <w:t xml:space="preserve"> сельского поселения на 202</w:t>
      </w:r>
      <w:r w:rsidR="00DF1E8B">
        <w:rPr>
          <w:sz w:val="28"/>
          <w:szCs w:val="28"/>
        </w:rPr>
        <w:t>5</w:t>
      </w:r>
      <w:r w:rsidRPr="00470F40">
        <w:rPr>
          <w:sz w:val="28"/>
          <w:szCs w:val="28"/>
        </w:rPr>
        <w:t xml:space="preserve"> год и плановый период 202</w:t>
      </w:r>
      <w:r w:rsidR="00DF1E8B">
        <w:rPr>
          <w:sz w:val="28"/>
          <w:szCs w:val="28"/>
        </w:rPr>
        <w:t>6</w:t>
      </w:r>
      <w:r w:rsidRPr="00470F40">
        <w:rPr>
          <w:sz w:val="28"/>
          <w:szCs w:val="28"/>
        </w:rPr>
        <w:t xml:space="preserve"> и 202</w:t>
      </w:r>
      <w:r w:rsidR="00DF1E8B">
        <w:rPr>
          <w:sz w:val="28"/>
          <w:szCs w:val="28"/>
        </w:rPr>
        <w:t>7</w:t>
      </w:r>
      <w:r w:rsidRPr="00470F40">
        <w:rPr>
          <w:sz w:val="28"/>
          <w:szCs w:val="28"/>
        </w:rPr>
        <w:t xml:space="preserve"> годов» по доходам в сумме </w:t>
      </w:r>
      <w:r w:rsidR="00DF1E8B">
        <w:rPr>
          <w:sz w:val="28"/>
          <w:szCs w:val="28"/>
        </w:rPr>
        <w:t>9 015 698,07</w:t>
      </w:r>
      <w:r w:rsidRPr="00470F40">
        <w:rPr>
          <w:sz w:val="28"/>
          <w:szCs w:val="28"/>
        </w:rPr>
        <w:t xml:space="preserve"> рублей, по расходам – </w:t>
      </w:r>
      <w:r w:rsidR="00DF1E8B">
        <w:rPr>
          <w:sz w:val="28"/>
          <w:szCs w:val="28"/>
        </w:rPr>
        <w:t>9 015 698,07 рублей</w:t>
      </w:r>
      <w:r w:rsidRPr="00470F40">
        <w:rPr>
          <w:sz w:val="28"/>
          <w:szCs w:val="28"/>
        </w:rPr>
        <w:t>.</w:t>
      </w:r>
    </w:p>
    <w:p w:rsidR="00771C1E" w:rsidRPr="00470F40" w:rsidRDefault="00771C1E" w:rsidP="00683D89">
      <w:pPr>
        <w:spacing w:line="360" w:lineRule="auto"/>
        <w:jc w:val="both"/>
        <w:rPr>
          <w:sz w:val="28"/>
          <w:szCs w:val="28"/>
        </w:rPr>
      </w:pPr>
      <w:r w:rsidRPr="00470F40">
        <w:rPr>
          <w:sz w:val="28"/>
          <w:szCs w:val="28"/>
        </w:rPr>
        <w:t xml:space="preserve">  </w:t>
      </w:r>
      <w:r w:rsidRPr="00470F40">
        <w:rPr>
          <w:sz w:val="28"/>
          <w:szCs w:val="28"/>
        </w:rPr>
        <w:tab/>
        <w:t xml:space="preserve"> В течение отчетного квартала 202</w:t>
      </w:r>
      <w:r w:rsidR="00DF1E8B">
        <w:rPr>
          <w:sz w:val="28"/>
          <w:szCs w:val="28"/>
        </w:rPr>
        <w:t>5</w:t>
      </w:r>
      <w:r w:rsidRPr="00470F40">
        <w:rPr>
          <w:sz w:val="28"/>
          <w:szCs w:val="28"/>
        </w:rPr>
        <w:t xml:space="preserve"> года вносились изменения в бюджет </w:t>
      </w:r>
      <w:proofErr w:type="spellStart"/>
      <w:r w:rsidR="000D2DAD" w:rsidRPr="00470F40">
        <w:rPr>
          <w:sz w:val="28"/>
          <w:szCs w:val="28"/>
        </w:rPr>
        <w:t>Сальского</w:t>
      </w:r>
      <w:proofErr w:type="spellEnd"/>
      <w:r w:rsidRPr="00470F40">
        <w:rPr>
          <w:sz w:val="28"/>
          <w:szCs w:val="28"/>
        </w:rPr>
        <w:t xml:space="preserve"> сельского поселения, в результате уточненные назначения по доходам </w:t>
      </w:r>
      <w:r w:rsidR="000D2DAD" w:rsidRPr="00470F40">
        <w:rPr>
          <w:sz w:val="28"/>
          <w:szCs w:val="28"/>
        </w:rPr>
        <w:t xml:space="preserve">не изменились и </w:t>
      </w:r>
      <w:r w:rsidRPr="00470F40">
        <w:rPr>
          <w:sz w:val="28"/>
          <w:szCs w:val="28"/>
        </w:rPr>
        <w:t xml:space="preserve">составили </w:t>
      </w:r>
      <w:r w:rsidR="00DF1E8B">
        <w:rPr>
          <w:sz w:val="28"/>
          <w:szCs w:val="28"/>
        </w:rPr>
        <w:t>9 015 698,07</w:t>
      </w:r>
      <w:r w:rsidR="00DF1E8B" w:rsidRPr="00470F40">
        <w:rPr>
          <w:sz w:val="28"/>
          <w:szCs w:val="28"/>
        </w:rPr>
        <w:t xml:space="preserve"> </w:t>
      </w:r>
      <w:r w:rsidR="000D2DAD" w:rsidRPr="00470F40">
        <w:rPr>
          <w:sz w:val="28"/>
          <w:szCs w:val="28"/>
        </w:rPr>
        <w:t>рублей</w:t>
      </w:r>
      <w:r w:rsidRPr="00470F40">
        <w:rPr>
          <w:sz w:val="28"/>
          <w:szCs w:val="28"/>
        </w:rPr>
        <w:t>.</w:t>
      </w:r>
      <w:r w:rsidR="000D2DAD" w:rsidRPr="00470F40">
        <w:rPr>
          <w:sz w:val="28"/>
          <w:szCs w:val="28"/>
        </w:rPr>
        <w:t xml:space="preserve"> Расходы увеличились на </w:t>
      </w:r>
      <w:r w:rsidR="00DF1E8B">
        <w:rPr>
          <w:sz w:val="28"/>
          <w:szCs w:val="28"/>
        </w:rPr>
        <w:t>237 562,68</w:t>
      </w:r>
      <w:r w:rsidR="000D2DAD" w:rsidRPr="00470F40">
        <w:rPr>
          <w:sz w:val="28"/>
          <w:szCs w:val="28"/>
        </w:rPr>
        <w:t xml:space="preserve"> рублей и составили </w:t>
      </w:r>
      <w:r w:rsidR="00DF1E8B">
        <w:rPr>
          <w:sz w:val="28"/>
          <w:szCs w:val="28"/>
        </w:rPr>
        <w:t>9 253 260,75</w:t>
      </w:r>
      <w:r w:rsidR="000D2DAD" w:rsidRPr="00470F40">
        <w:rPr>
          <w:sz w:val="28"/>
          <w:szCs w:val="28"/>
        </w:rPr>
        <w:t xml:space="preserve"> рублей, дефицит составил</w:t>
      </w:r>
      <w:r w:rsidR="00362C27" w:rsidRPr="00470F40">
        <w:rPr>
          <w:sz w:val="28"/>
          <w:szCs w:val="28"/>
        </w:rPr>
        <w:t xml:space="preserve"> </w:t>
      </w:r>
      <w:r w:rsidR="00DF1E8B">
        <w:rPr>
          <w:sz w:val="28"/>
          <w:szCs w:val="28"/>
        </w:rPr>
        <w:t>237 562,68</w:t>
      </w:r>
      <w:r w:rsidR="000D2DAD" w:rsidRPr="00470F40">
        <w:rPr>
          <w:sz w:val="28"/>
          <w:szCs w:val="28"/>
        </w:rPr>
        <w:t xml:space="preserve"> рублей</w:t>
      </w:r>
      <w:r w:rsidR="00362C27" w:rsidRPr="00470F40">
        <w:rPr>
          <w:sz w:val="28"/>
          <w:szCs w:val="28"/>
        </w:rPr>
        <w:t>, источники покрытия дефицита – изменение остатков на едином счете бюджета по состоянию на начало года.</w:t>
      </w:r>
    </w:p>
    <w:p w:rsidR="00470F40" w:rsidRPr="00DB5D8A" w:rsidRDefault="00C44B8A" w:rsidP="00DB5D8A">
      <w:pPr>
        <w:spacing w:line="360" w:lineRule="auto"/>
        <w:ind w:left="360"/>
        <w:jc w:val="both"/>
        <w:rPr>
          <w:sz w:val="28"/>
          <w:szCs w:val="28"/>
        </w:rPr>
        <w:sectPr w:rsidR="00470F40" w:rsidRPr="00DB5D8A" w:rsidSect="00DB5D8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991" w:bottom="1134" w:left="1134" w:header="708" w:footer="708" w:gutter="0"/>
          <w:cols w:space="720"/>
          <w:docGrid w:linePitch="360"/>
        </w:sectPr>
      </w:pPr>
      <w:r w:rsidRPr="00DB5D8A">
        <w:rPr>
          <w:i/>
          <w:sz w:val="28"/>
          <w:szCs w:val="28"/>
        </w:rPr>
        <w:t xml:space="preserve">*В течение 1 квартала в связи с получением иных межбюджетных трансфертов </w:t>
      </w:r>
      <w:r w:rsidR="00DB5D8A" w:rsidRPr="00DB5D8A">
        <w:rPr>
          <w:i/>
          <w:sz w:val="28"/>
          <w:szCs w:val="28"/>
        </w:rPr>
        <w:t xml:space="preserve">из бюджетов других уровней </w:t>
      </w:r>
      <w:r w:rsidRPr="00DB5D8A">
        <w:rPr>
          <w:i/>
          <w:sz w:val="28"/>
          <w:szCs w:val="28"/>
        </w:rPr>
        <w:t xml:space="preserve">сверх </w:t>
      </w:r>
      <w:proofErr w:type="gramStart"/>
      <w:r w:rsidRPr="00DB5D8A">
        <w:rPr>
          <w:i/>
          <w:sz w:val="28"/>
          <w:szCs w:val="28"/>
        </w:rPr>
        <w:t>объемов</w:t>
      </w:r>
      <w:proofErr w:type="gramEnd"/>
      <w:r w:rsidRPr="00DB5D8A">
        <w:rPr>
          <w:i/>
          <w:sz w:val="28"/>
          <w:szCs w:val="28"/>
        </w:rPr>
        <w:t xml:space="preserve"> утвержденных решением о бюджете,  сводная бюджетную роспись была увеличена на  сумму 850000,0 рублей на основании пункта 3 статьи 217 Бюджетного кодекса РФ, в связи с чем, учитывая пункт 133 Инструкции №191-н </w:t>
      </w:r>
      <w:r w:rsidR="00DB5D8A" w:rsidRPr="00DB5D8A">
        <w:rPr>
          <w:i/>
          <w:sz w:val="28"/>
          <w:szCs w:val="28"/>
        </w:rPr>
        <w:t xml:space="preserve">результат исполнения бюджета отражается в таблице </w:t>
      </w:r>
      <w:r w:rsidR="009E68C5">
        <w:rPr>
          <w:i/>
          <w:sz w:val="28"/>
          <w:szCs w:val="28"/>
        </w:rPr>
        <w:t>и</w:t>
      </w:r>
      <w:r w:rsidR="00DB5D8A" w:rsidRPr="00DB5D8A">
        <w:rPr>
          <w:i/>
          <w:sz w:val="28"/>
          <w:szCs w:val="28"/>
        </w:rPr>
        <w:t xml:space="preserve"> в отчете в размере плановых назначений утвержденных решением о бюджете</w:t>
      </w:r>
      <w:proofErr w:type="gramStart"/>
      <w:r w:rsidR="00DB5D8A" w:rsidRPr="00DB5D8A">
        <w:rPr>
          <w:i/>
          <w:sz w:val="28"/>
          <w:szCs w:val="28"/>
        </w:rPr>
        <w:t xml:space="preserve"> ,</w:t>
      </w:r>
      <w:proofErr w:type="gramEnd"/>
      <w:r w:rsidR="00DB5D8A" w:rsidRPr="00DB5D8A">
        <w:rPr>
          <w:i/>
          <w:sz w:val="28"/>
          <w:szCs w:val="28"/>
        </w:rPr>
        <w:t xml:space="preserve"> а не как результат  разности доходов и расходов</w:t>
      </w:r>
      <w:r w:rsidR="00DB5D8A" w:rsidRPr="00DB5D8A">
        <w:rPr>
          <w:sz w:val="28"/>
          <w:szCs w:val="28"/>
        </w:rPr>
        <w:t xml:space="preserve">. </w:t>
      </w:r>
      <w:r w:rsidRPr="00DB5D8A">
        <w:rPr>
          <w:sz w:val="28"/>
          <w:szCs w:val="28"/>
        </w:rPr>
        <w:t xml:space="preserve">  </w:t>
      </w:r>
    </w:p>
    <w:p w:rsidR="00470F40" w:rsidRDefault="00470F40" w:rsidP="000D2DAD">
      <w:pPr>
        <w:spacing w:line="360" w:lineRule="auto"/>
        <w:jc w:val="both"/>
      </w:pPr>
    </w:p>
    <w:p w:rsidR="00470F40" w:rsidRDefault="00470F40" w:rsidP="000D2DAD">
      <w:pPr>
        <w:spacing w:line="360" w:lineRule="auto"/>
        <w:jc w:val="both"/>
      </w:pPr>
    </w:p>
    <w:tbl>
      <w:tblPr>
        <w:tblW w:w="14755" w:type="dxa"/>
        <w:tblInd w:w="95" w:type="dxa"/>
        <w:tblLook w:val="04A0"/>
      </w:tblPr>
      <w:tblGrid>
        <w:gridCol w:w="5400"/>
        <w:gridCol w:w="1559"/>
        <w:gridCol w:w="1559"/>
        <w:gridCol w:w="1560"/>
        <w:gridCol w:w="1417"/>
        <w:gridCol w:w="1025"/>
        <w:gridCol w:w="1102"/>
        <w:gridCol w:w="1133"/>
      </w:tblGrid>
      <w:tr w:rsidR="008F4A95" w:rsidRPr="008F4A95" w:rsidTr="008F4A95">
        <w:trPr>
          <w:trHeight w:val="315"/>
        </w:trPr>
        <w:tc>
          <w:tcPr>
            <w:tcW w:w="54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F4A95" w:rsidRPr="008F4A95" w:rsidRDefault="008F4A95" w:rsidP="008F4A95">
            <w:pPr>
              <w:jc w:val="center"/>
            </w:pPr>
            <w:r w:rsidRPr="008F4A95">
              <w:t>Наименование показателей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bottom"/>
            <w:hideMark/>
          </w:tcPr>
          <w:p w:rsidR="008F4A95" w:rsidRPr="008F4A95" w:rsidRDefault="008F4A95" w:rsidP="008F4A95">
            <w:pPr>
              <w:jc w:val="center"/>
            </w:pPr>
            <w:r w:rsidRPr="008F4A95">
              <w:t>2024год              (исполнение)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A95" w:rsidRPr="008F4A95" w:rsidRDefault="008F4A95" w:rsidP="008F4A95">
            <w:pPr>
              <w:jc w:val="center"/>
            </w:pPr>
            <w:r w:rsidRPr="008F4A95">
              <w:t>2025год</w:t>
            </w:r>
          </w:p>
        </w:tc>
        <w:tc>
          <w:tcPr>
            <w:tcW w:w="1025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8F4A95" w:rsidRPr="008F4A95" w:rsidRDefault="008F4A95" w:rsidP="008F4A95">
            <w:pPr>
              <w:jc w:val="center"/>
            </w:pPr>
            <w:r w:rsidRPr="008F4A95">
              <w:t>% рост</w:t>
            </w:r>
            <w:proofErr w:type="gramStart"/>
            <w:r w:rsidRPr="008F4A95">
              <w:t>а(</w:t>
            </w:r>
            <w:proofErr w:type="gramEnd"/>
            <w:r w:rsidRPr="008F4A95">
              <w:t xml:space="preserve">+) снижения ( -) 2025г к 2024г 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F4A95" w:rsidRPr="008F4A95" w:rsidRDefault="008F4A95" w:rsidP="008F4A95">
            <w:pPr>
              <w:jc w:val="center"/>
            </w:pPr>
            <w:r w:rsidRPr="008F4A95">
              <w:t> </w:t>
            </w:r>
          </w:p>
        </w:tc>
        <w:tc>
          <w:tcPr>
            <w:tcW w:w="113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F4A95" w:rsidRPr="008F4A95" w:rsidRDefault="008F4A95" w:rsidP="008F4A95">
            <w:pPr>
              <w:jc w:val="center"/>
            </w:pPr>
            <w:r w:rsidRPr="008F4A95">
              <w:t xml:space="preserve">% </w:t>
            </w:r>
            <w:proofErr w:type="spellStart"/>
            <w:r w:rsidRPr="008F4A95">
              <w:t>исполн</w:t>
            </w:r>
            <w:proofErr w:type="spellEnd"/>
            <w:r w:rsidRPr="008F4A95">
              <w:t>. 2025г к уточненному плану</w:t>
            </w:r>
          </w:p>
        </w:tc>
      </w:tr>
      <w:tr w:rsidR="008F4A95" w:rsidRPr="008F4A95" w:rsidTr="008F4A95">
        <w:trPr>
          <w:trHeight w:val="1965"/>
        </w:trPr>
        <w:tc>
          <w:tcPr>
            <w:tcW w:w="54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F4A95" w:rsidRPr="008F4A95" w:rsidRDefault="008F4A95" w:rsidP="008F4A95"/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F4A95" w:rsidRPr="008F4A95" w:rsidRDefault="008F4A95" w:rsidP="008F4A95"/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F4A95" w:rsidRPr="008F4A95" w:rsidRDefault="008F4A95" w:rsidP="008F4A95">
            <w:pPr>
              <w:jc w:val="center"/>
            </w:pPr>
            <w:r w:rsidRPr="008F4A95">
              <w:t xml:space="preserve">первоначальный план (решение </w:t>
            </w:r>
            <w:proofErr w:type="gramStart"/>
            <w:r w:rsidRPr="008F4A95">
              <w:t>м</w:t>
            </w:r>
            <w:proofErr w:type="gramEnd"/>
            <w:r w:rsidRPr="008F4A95">
              <w:t>.к. от 13.12.2024г №208)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F4A95" w:rsidRPr="008F4A95" w:rsidRDefault="008F4A95" w:rsidP="008F4A95">
            <w:pPr>
              <w:jc w:val="center"/>
            </w:pPr>
            <w:r w:rsidRPr="008F4A95">
              <w:t xml:space="preserve">уточненный план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F4A95" w:rsidRPr="008F4A95" w:rsidRDefault="008F4A95" w:rsidP="008F4A95">
            <w:pPr>
              <w:jc w:val="center"/>
            </w:pPr>
            <w:r w:rsidRPr="008F4A95">
              <w:t>исполнение за 2025 год</w:t>
            </w:r>
          </w:p>
        </w:tc>
        <w:tc>
          <w:tcPr>
            <w:tcW w:w="1025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F4A95" w:rsidRPr="008F4A95" w:rsidRDefault="008F4A95" w:rsidP="008F4A95"/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8F4A95" w:rsidRPr="008F4A95" w:rsidRDefault="008F4A95" w:rsidP="008F4A95">
            <w:r w:rsidRPr="008F4A95">
              <w:t>изменение первоначального плана %</w:t>
            </w:r>
          </w:p>
        </w:tc>
        <w:tc>
          <w:tcPr>
            <w:tcW w:w="113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A95" w:rsidRPr="008F4A95" w:rsidRDefault="008F4A95" w:rsidP="008F4A95"/>
        </w:tc>
      </w:tr>
      <w:tr w:rsidR="008F4A95" w:rsidRPr="009E68C5" w:rsidTr="008F4A95">
        <w:trPr>
          <w:trHeight w:val="315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8F4A95" w:rsidRDefault="008F4A95" w:rsidP="008F4A95">
            <w:pPr>
              <w:rPr>
                <w:b/>
                <w:bCs/>
              </w:rPr>
            </w:pPr>
            <w:r w:rsidRPr="008F4A95">
              <w:rPr>
                <w:b/>
                <w:bCs/>
              </w:rPr>
              <w:t xml:space="preserve">ДОХОДЫ - ВСЕГО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</w:rPr>
            </w:pPr>
            <w:r w:rsidRPr="009E68C5">
              <w:rPr>
                <w:b/>
                <w:bCs/>
              </w:rPr>
              <w:t>1652160,64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</w:rPr>
            </w:pPr>
            <w:r w:rsidRPr="009E68C5">
              <w:rPr>
                <w:b/>
                <w:bCs/>
              </w:rPr>
              <w:t>9015698,07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</w:rPr>
            </w:pPr>
            <w:r w:rsidRPr="009E68C5">
              <w:rPr>
                <w:b/>
                <w:bCs/>
              </w:rPr>
              <w:t>9015698,07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</w:rPr>
            </w:pPr>
            <w:r w:rsidRPr="009E68C5">
              <w:rPr>
                <w:b/>
                <w:bCs/>
              </w:rPr>
              <w:t>2487985,53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</w:rPr>
            </w:pPr>
            <w:r w:rsidRPr="009E68C5">
              <w:rPr>
                <w:b/>
                <w:bCs/>
              </w:rPr>
              <w:t>50,59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</w:rPr>
            </w:pPr>
            <w:r w:rsidRPr="009E68C5">
              <w:rPr>
                <w:b/>
                <w:bCs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</w:rPr>
            </w:pPr>
            <w:r w:rsidRPr="009E68C5">
              <w:rPr>
                <w:b/>
                <w:bCs/>
              </w:rPr>
              <w:t>27,60%</w:t>
            </w:r>
          </w:p>
        </w:tc>
      </w:tr>
      <w:tr w:rsidR="008F4A95" w:rsidRPr="009E68C5" w:rsidTr="008F4A95">
        <w:trPr>
          <w:trHeight w:val="315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8F4A95" w:rsidRDefault="008F4A95" w:rsidP="008F4A95">
            <w:r w:rsidRPr="008F4A95"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</w:pPr>
            <w:r w:rsidRPr="009E68C5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</w:pPr>
            <w:r w:rsidRPr="009E68C5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</w:pPr>
            <w:r w:rsidRPr="009E68C5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</w:pPr>
            <w:r w:rsidRPr="009E68C5"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</w:rPr>
            </w:pPr>
            <w:r w:rsidRPr="009E68C5"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</w:rPr>
            </w:pPr>
            <w:r w:rsidRPr="009E68C5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</w:rPr>
            </w:pPr>
            <w:r w:rsidRPr="009E68C5">
              <w:rPr>
                <w:b/>
                <w:bCs/>
              </w:rPr>
              <w:t> </w:t>
            </w:r>
          </w:p>
        </w:tc>
      </w:tr>
      <w:tr w:rsidR="008F4A95" w:rsidRPr="009E68C5" w:rsidTr="008F4A95">
        <w:trPr>
          <w:trHeight w:val="630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8F4A95" w:rsidRDefault="008F4A95" w:rsidP="008F4A95">
            <w:pPr>
              <w:rPr>
                <w:b/>
                <w:bCs/>
                <w:i/>
                <w:iCs/>
              </w:rPr>
            </w:pPr>
            <w:r w:rsidRPr="008F4A95">
              <w:rPr>
                <w:b/>
                <w:bCs/>
                <w:i/>
                <w:iCs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  <w:iCs/>
              </w:rPr>
            </w:pPr>
            <w:r w:rsidRPr="009E68C5">
              <w:rPr>
                <w:b/>
                <w:bCs/>
                <w:iCs/>
              </w:rPr>
              <w:t>284312,49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  <w:iCs/>
              </w:rPr>
            </w:pPr>
            <w:r w:rsidRPr="009E68C5">
              <w:rPr>
                <w:b/>
                <w:bCs/>
                <w:iCs/>
              </w:rPr>
              <w:t>1081290,00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  <w:iCs/>
              </w:rPr>
            </w:pPr>
            <w:r w:rsidRPr="009E68C5">
              <w:rPr>
                <w:b/>
                <w:bCs/>
                <w:iCs/>
              </w:rPr>
              <w:t>1081290,00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  <w:iCs/>
              </w:rPr>
            </w:pPr>
            <w:r w:rsidRPr="009E68C5">
              <w:rPr>
                <w:b/>
                <w:bCs/>
                <w:iCs/>
              </w:rPr>
              <w:t>354225,80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  <w:iCs/>
              </w:rPr>
            </w:pPr>
            <w:r w:rsidRPr="009E68C5">
              <w:rPr>
                <w:b/>
                <w:bCs/>
                <w:iCs/>
              </w:rPr>
              <w:t>24,59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  <w:iCs/>
              </w:rPr>
            </w:pPr>
            <w:r w:rsidRPr="009E68C5">
              <w:rPr>
                <w:b/>
                <w:bCs/>
                <w:iCs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  <w:iCs/>
              </w:rPr>
            </w:pPr>
            <w:r w:rsidRPr="009E68C5">
              <w:rPr>
                <w:b/>
                <w:bCs/>
                <w:iCs/>
              </w:rPr>
              <w:t>32,76%</w:t>
            </w:r>
          </w:p>
        </w:tc>
      </w:tr>
      <w:tr w:rsidR="008F4A95" w:rsidRPr="009E68C5" w:rsidTr="008F4A95">
        <w:trPr>
          <w:trHeight w:val="315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8F4A95" w:rsidRDefault="008F4A95" w:rsidP="008F4A95">
            <w:r w:rsidRPr="008F4A95">
              <w:t>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</w:pPr>
            <w:r w:rsidRPr="009E68C5">
              <w:t>226996,49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</w:pPr>
            <w:r w:rsidRPr="009E68C5">
              <w:t>1011500,00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</w:pPr>
            <w:r w:rsidRPr="009E68C5">
              <w:t>1011500,00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</w:pPr>
            <w:r w:rsidRPr="009E68C5">
              <w:t>346225,80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iCs/>
              </w:rPr>
            </w:pPr>
            <w:r w:rsidRPr="009E68C5">
              <w:rPr>
                <w:iCs/>
              </w:rPr>
              <w:t>52,52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iCs/>
              </w:rPr>
            </w:pPr>
            <w:r w:rsidRPr="009E68C5">
              <w:rPr>
                <w:iCs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iCs/>
              </w:rPr>
            </w:pPr>
            <w:r w:rsidRPr="009E68C5">
              <w:rPr>
                <w:iCs/>
              </w:rPr>
              <w:t>34,23%</w:t>
            </w:r>
          </w:p>
        </w:tc>
      </w:tr>
      <w:tr w:rsidR="008F4A95" w:rsidRPr="009E68C5" w:rsidTr="008F4A95">
        <w:trPr>
          <w:trHeight w:val="315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8F4A95" w:rsidRDefault="008F4A95" w:rsidP="008F4A95">
            <w:r w:rsidRPr="008F4A95">
              <w:t>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</w:pPr>
            <w:r w:rsidRPr="009E68C5">
              <w:t>57316,00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</w:pPr>
            <w:r w:rsidRPr="009E68C5">
              <w:t>69790,00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</w:pPr>
            <w:r w:rsidRPr="009E68C5">
              <w:t>69790,00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</w:pPr>
            <w:r w:rsidRPr="009E68C5">
              <w:t>8000,00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iCs/>
              </w:rPr>
            </w:pPr>
            <w:r w:rsidRPr="009E68C5">
              <w:rPr>
                <w:iCs/>
              </w:rPr>
              <w:t>-86,04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iCs/>
              </w:rPr>
            </w:pPr>
            <w:r w:rsidRPr="009E68C5">
              <w:rPr>
                <w:iCs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iCs/>
              </w:rPr>
            </w:pPr>
            <w:r w:rsidRPr="009E68C5">
              <w:rPr>
                <w:iCs/>
              </w:rPr>
              <w:t>11,46%</w:t>
            </w:r>
          </w:p>
        </w:tc>
      </w:tr>
      <w:tr w:rsidR="008F4A95" w:rsidRPr="009E68C5" w:rsidTr="008F4A95">
        <w:trPr>
          <w:trHeight w:val="630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8F4A95" w:rsidRDefault="008F4A95" w:rsidP="008F4A95">
            <w:pPr>
              <w:rPr>
                <w:b/>
                <w:bCs/>
                <w:i/>
                <w:iCs/>
              </w:rPr>
            </w:pPr>
            <w:r w:rsidRPr="008F4A95">
              <w:rPr>
                <w:b/>
                <w:bCs/>
                <w:i/>
                <w:iCs/>
              </w:rPr>
              <w:t xml:space="preserve">безвозмездные поступления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  <w:iCs/>
              </w:rPr>
            </w:pPr>
            <w:r w:rsidRPr="009E68C5">
              <w:rPr>
                <w:b/>
                <w:bCs/>
                <w:iCs/>
              </w:rPr>
              <w:t>1367848,15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  <w:iCs/>
              </w:rPr>
            </w:pPr>
            <w:r w:rsidRPr="009E68C5">
              <w:rPr>
                <w:b/>
                <w:bCs/>
                <w:iCs/>
              </w:rPr>
              <w:t>7934408,07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  <w:iCs/>
              </w:rPr>
            </w:pPr>
            <w:r w:rsidRPr="009E68C5">
              <w:rPr>
                <w:b/>
                <w:bCs/>
                <w:iCs/>
              </w:rPr>
              <w:t>7934408,07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  <w:iCs/>
              </w:rPr>
            </w:pPr>
            <w:r w:rsidRPr="009E68C5">
              <w:rPr>
                <w:b/>
                <w:bCs/>
                <w:iCs/>
              </w:rPr>
              <w:t>2133759,73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  <w:iCs/>
              </w:rPr>
            </w:pPr>
            <w:r w:rsidRPr="009E68C5">
              <w:rPr>
                <w:b/>
                <w:bCs/>
                <w:iCs/>
              </w:rPr>
              <w:t>55,99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  <w:iCs/>
              </w:rPr>
            </w:pPr>
            <w:r w:rsidRPr="009E68C5">
              <w:rPr>
                <w:b/>
                <w:bCs/>
                <w:iCs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  <w:iCs/>
              </w:rPr>
            </w:pPr>
            <w:r w:rsidRPr="009E68C5">
              <w:rPr>
                <w:b/>
                <w:bCs/>
                <w:iCs/>
              </w:rPr>
              <w:t>26,89%</w:t>
            </w:r>
          </w:p>
        </w:tc>
      </w:tr>
      <w:tr w:rsidR="008F4A95" w:rsidRPr="009E68C5" w:rsidTr="008F4A95">
        <w:trPr>
          <w:trHeight w:val="779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8F4A95" w:rsidRDefault="008F4A95" w:rsidP="008F4A95">
            <w:r w:rsidRPr="008F4A95">
              <w:t>в том числе: дотация на выравнивание бюджетной обеспеченности сельского поселения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</w:pPr>
            <w:r w:rsidRPr="009E68C5">
              <w:t>486526,00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</w:pPr>
            <w:r w:rsidRPr="009E68C5">
              <w:t>1814100,00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</w:pPr>
            <w:r w:rsidRPr="009E68C5">
              <w:t>1814100,00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</w:pPr>
            <w:r w:rsidRPr="009E68C5">
              <w:t>453525,00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</w:rPr>
            </w:pPr>
            <w:r w:rsidRPr="009E68C5">
              <w:rPr>
                <w:b/>
                <w:bCs/>
              </w:rPr>
              <w:t>-6,78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</w:rPr>
            </w:pPr>
            <w:r w:rsidRPr="009E68C5">
              <w:rPr>
                <w:b/>
                <w:bCs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</w:rPr>
            </w:pPr>
            <w:r w:rsidRPr="009E68C5">
              <w:rPr>
                <w:b/>
                <w:bCs/>
              </w:rPr>
              <w:t>25,00%</w:t>
            </w:r>
          </w:p>
        </w:tc>
      </w:tr>
      <w:tr w:rsidR="008F4A95" w:rsidRPr="009E68C5" w:rsidTr="008F4A95">
        <w:trPr>
          <w:trHeight w:val="630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8F4A95" w:rsidRDefault="008F4A95" w:rsidP="008F4A95">
            <w:pPr>
              <w:rPr>
                <w:b/>
                <w:bCs/>
              </w:rPr>
            </w:pPr>
            <w:r w:rsidRPr="008F4A95">
              <w:rPr>
                <w:b/>
                <w:bCs/>
              </w:rPr>
              <w:t>РАСХОДЫ –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</w:rPr>
            </w:pPr>
            <w:r w:rsidRPr="009E68C5">
              <w:rPr>
                <w:b/>
                <w:bCs/>
              </w:rPr>
              <w:t>2222088,10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</w:rPr>
            </w:pPr>
            <w:r w:rsidRPr="009E68C5">
              <w:rPr>
                <w:b/>
                <w:bCs/>
              </w:rPr>
              <w:t>9015698,07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</w:rPr>
            </w:pPr>
            <w:r w:rsidRPr="009E68C5">
              <w:rPr>
                <w:b/>
                <w:bCs/>
              </w:rPr>
              <w:t>10103260,75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</w:rPr>
            </w:pPr>
            <w:r w:rsidRPr="009E68C5">
              <w:rPr>
                <w:b/>
                <w:bCs/>
              </w:rPr>
              <w:t>2193431,11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</w:rPr>
            </w:pPr>
            <w:r w:rsidRPr="009E68C5">
              <w:rPr>
                <w:b/>
                <w:bCs/>
              </w:rPr>
              <w:t>-1,29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</w:rPr>
            </w:pPr>
            <w:r w:rsidRPr="009E68C5">
              <w:rPr>
                <w:b/>
                <w:bCs/>
              </w:rPr>
              <w:t>12,06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</w:rPr>
            </w:pPr>
            <w:r w:rsidRPr="009E68C5">
              <w:rPr>
                <w:b/>
                <w:bCs/>
              </w:rPr>
              <w:t>21,71%</w:t>
            </w:r>
          </w:p>
        </w:tc>
      </w:tr>
      <w:tr w:rsidR="008F4A95" w:rsidRPr="009E68C5" w:rsidTr="008F4A95">
        <w:trPr>
          <w:trHeight w:val="1170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8F4A95" w:rsidRDefault="008F4A95" w:rsidP="008F4A95">
            <w:pPr>
              <w:rPr>
                <w:b/>
                <w:bCs/>
              </w:rPr>
            </w:pPr>
            <w:r w:rsidRPr="008F4A95">
              <w:rPr>
                <w:b/>
                <w:bCs/>
              </w:rPr>
              <w:t xml:space="preserve">Д Е Ф И </w:t>
            </w:r>
            <w:proofErr w:type="gramStart"/>
            <w:r w:rsidRPr="008F4A95">
              <w:rPr>
                <w:b/>
                <w:bCs/>
              </w:rPr>
              <w:t>Ц</w:t>
            </w:r>
            <w:proofErr w:type="gramEnd"/>
            <w:r w:rsidRPr="008F4A95">
              <w:rPr>
                <w:b/>
                <w:bCs/>
              </w:rPr>
              <w:t xml:space="preserve"> И Т (-)( ПРОФИЦИТ (+))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</w:rPr>
            </w:pPr>
            <w:r w:rsidRPr="009E68C5">
              <w:rPr>
                <w:b/>
                <w:bCs/>
              </w:rPr>
              <w:t>-569927,46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</w:rPr>
            </w:pPr>
            <w:r w:rsidRPr="009E68C5">
              <w:rPr>
                <w:b/>
                <w:bCs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</w:rPr>
            </w:pPr>
            <w:r w:rsidRPr="009E68C5">
              <w:rPr>
                <w:b/>
                <w:bCs/>
              </w:rPr>
              <w:t>-237562,68</w:t>
            </w:r>
            <w:r w:rsidR="00C44B8A" w:rsidRPr="009E68C5">
              <w:rPr>
                <w:b/>
                <w:bCs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</w:rPr>
            </w:pPr>
            <w:r w:rsidRPr="009E68C5">
              <w:rPr>
                <w:b/>
                <w:bCs/>
              </w:rPr>
              <w:t>294554,42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</w:rPr>
            </w:pPr>
            <w:r w:rsidRPr="009E68C5">
              <w:rPr>
                <w:b/>
                <w:bCs/>
              </w:rPr>
              <w:t>-151,68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</w:rPr>
            </w:pPr>
            <w:r w:rsidRPr="009E68C5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95" w:rsidRPr="009E68C5" w:rsidRDefault="008F4A95" w:rsidP="008F4A95">
            <w:pPr>
              <w:jc w:val="center"/>
              <w:rPr>
                <w:b/>
                <w:bCs/>
              </w:rPr>
            </w:pPr>
            <w:r w:rsidRPr="009E68C5">
              <w:rPr>
                <w:b/>
                <w:bCs/>
              </w:rPr>
              <w:t>-123,99%</w:t>
            </w:r>
          </w:p>
        </w:tc>
      </w:tr>
    </w:tbl>
    <w:p w:rsidR="00470F40" w:rsidRDefault="00470F40" w:rsidP="000D2DAD">
      <w:pPr>
        <w:spacing w:line="360" w:lineRule="auto"/>
        <w:jc w:val="both"/>
        <w:sectPr w:rsidR="00470F40" w:rsidSect="00470F40">
          <w:pgSz w:w="16838" w:h="11906" w:orient="landscape"/>
          <w:pgMar w:top="1134" w:right="851" w:bottom="567" w:left="1134" w:header="709" w:footer="709" w:gutter="0"/>
          <w:cols w:space="720"/>
          <w:docGrid w:linePitch="360"/>
        </w:sectPr>
      </w:pPr>
    </w:p>
    <w:p w:rsidR="00771C1E" w:rsidRPr="00470F40" w:rsidRDefault="00771C1E" w:rsidP="000D2DAD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470F40">
        <w:rPr>
          <w:sz w:val="28"/>
          <w:szCs w:val="28"/>
        </w:rPr>
        <w:lastRenderedPageBreak/>
        <w:t xml:space="preserve">За 1 квартал </w:t>
      </w:r>
      <w:r w:rsidR="00362C27" w:rsidRPr="00470F40">
        <w:rPr>
          <w:sz w:val="28"/>
          <w:szCs w:val="28"/>
        </w:rPr>
        <w:t>202</w:t>
      </w:r>
      <w:r w:rsidR="008F4A95">
        <w:rPr>
          <w:sz w:val="28"/>
          <w:szCs w:val="28"/>
        </w:rPr>
        <w:t>5</w:t>
      </w:r>
      <w:r w:rsidRPr="00470F40">
        <w:rPr>
          <w:sz w:val="28"/>
          <w:szCs w:val="28"/>
        </w:rPr>
        <w:t xml:space="preserve"> года  в бюджет </w:t>
      </w:r>
      <w:proofErr w:type="spellStart"/>
      <w:r w:rsidR="000D2DAD" w:rsidRPr="00470F40">
        <w:rPr>
          <w:sz w:val="28"/>
          <w:szCs w:val="28"/>
        </w:rPr>
        <w:t>Сальского</w:t>
      </w:r>
      <w:proofErr w:type="spellEnd"/>
      <w:r w:rsidRPr="00470F40">
        <w:rPr>
          <w:sz w:val="28"/>
          <w:szCs w:val="28"/>
        </w:rPr>
        <w:t xml:space="preserve"> сельского поселения поступило      </w:t>
      </w:r>
      <w:r w:rsidR="009E68C5">
        <w:rPr>
          <w:sz w:val="28"/>
          <w:szCs w:val="28"/>
        </w:rPr>
        <w:t xml:space="preserve">доходов на сумму </w:t>
      </w:r>
      <w:r w:rsidR="00C12CDA">
        <w:rPr>
          <w:sz w:val="28"/>
          <w:szCs w:val="28"/>
        </w:rPr>
        <w:t>2 487 985,53</w:t>
      </w:r>
      <w:r w:rsidR="00362C27" w:rsidRPr="00470F40">
        <w:rPr>
          <w:sz w:val="28"/>
          <w:szCs w:val="28"/>
        </w:rPr>
        <w:t xml:space="preserve"> рублей</w:t>
      </w:r>
      <w:r w:rsidRPr="00470F40">
        <w:rPr>
          <w:sz w:val="28"/>
          <w:szCs w:val="28"/>
        </w:rPr>
        <w:t xml:space="preserve"> (план выполнен на</w:t>
      </w:r>
      <w:r w:rsidR="00362C27" w:rsidRPr="00470F40">
        <w:rPr>
          <w:sz w:val="28"/>
          <w:szCs w:val="28"/>
        </w:rPr>
        <w:t xml:space="preserve"> </w:t>
      </w:r>
      <w:r w:rsidR="00C12CDA">
        <w:rPr>
          <w:sz w:val="28"/>
          <w:szCs w:val="28"/>
        </w:rPr>
        <w:t>27,6</w:t>
      </w:r>
      <w:r w:rsidRPr="00470F40">
        <w:rPr>
          <w:sz w:val="28"/>
          <w:szCs w:val="28"/>
        </w:rPr>
        <w:t xml:space="preserve">%), в том числе налоговых и неналоговых доходов </w:t>
      </w:r>
      <w:r w:rsidR="00237526">
        <w:rPr>
          <w:sz w:val="28"/>
          <w:szCs w:val="28"/>
        </w:rPr>
        <w:t xml:space="preserve">поступило </w:t>
      </w:r>
      <w:r w:rsidRPr="00470F40">
        <w:rPr>
          <w:sz w:val="28"/>
          <w:szCs w:val="28"/>
        </w:rPr>
        <w:t xml:space="preserve"> в сумме </w:t>
      </w:r>
      <w:r w:rsidR="00C12CDA">
        <w:rPr>
          <w:sz w:val="28"/>
          <w:szCs w:val="28"/>
        </w:rPr>
        <w:t>354 225,80</w:t>
      </w:r>
      <w:r w:rsidR="00362C27" w:rsidRPr="00470F40">
        <w:rPr>
          <w:sz w:val="28"/>
          <w:szCs w:val="28"/>
        </w:rPr>
        <w:t xml:space="preserve"> рублей </w:t>
      </w:r>
      <w:r w:rsidRPr="00470F40">
        <w:rPr>
          <w:sz w:val="28"/>
          <w:szCs w:val="28"/>
        </w:rPr>
        <w:t xml:space="preserve"> при плане </w:t>
      </w:r>
      <w:r w:rsidR="00362C27" w:rsidRPr="00470F40">
        <w:rPr>
          <w:sz w:val="28"/>
          <w:szCs w:val="28"/>
        </w:rPr>
        <w:t>1</w:t>
      </w:r>
      <w:r w:rsidR="00C12CDA">
        <w:rPr>
          <w:sz w:val="28"/>
          <w:szCs w:val="28"/>
        </w:rPr>
        <w:t> 081 290,0</w:t>
      </w:r>
      <w:r w:rsidRPr="00470F40">
        <w:rPr>
          <w:sz w:val="28"/>
          <w:szCs w:val="28"/>
        </w:rPr>
        <w:t xml:space="preserve"> руб</w:t>
      </w:r>
      <w:r w:rsidR="00362C27" w:rsidRPr="00470F40">
        <w:rPr>
          <w:sz w:val="28"/>
          <w:szCs w:val="28"/>
        </w:rPr>
        <w:t>лей</w:t>
      </w:r>
      <w:r w:rsidR="009E68C5">
        <w:rPr>
          <w:sz w:val="28"/>
          <w:szCs w:val="28"/>
        </w:rPr>
        <w:t>, в</w:t>
      </w:r>
      <w:r w:rsidRPr="00470F40">
        <w:rPr>
          <w:sz w:val="28"/>
          <w:szCs w:val="28"/>
        </w:rPr>
        <w:t>ыполнение плана</w:t>
      </w:r>
      <w:r w:rsidR="00362C27" w:rsidRPr="00470F40">
        <w:rPr>
          <w:sz w:val="28"/>
          <w:szCs w:val="28"/>
        </w:rPr>
        <w:t xml:space="preserve"> к годовым назначениям </w:t>
      </w:r>
      <w:r w:rsidRPr="00470F40">
        <w:rPr>
          <w:sz w:val="28"/>
          <w:szCs w:val="28"/>
        </w:rPr>
        <w:t xml:space="preserve"> составило  </w:t>
      </w:r>
      <w:r w:rsidR="00C12CDA">
        <w:rPr>
          <w:sz w:val="28"/>
          <w:szCs w:val="28"/>
        </w:rPr>
        <w:t>32,76</w:t>
      </w:r>
      <w:r w:rsidRPr="00470F40">
        <w:rPr>
          <w:sz w:val="28"/>
          <w:szCs w:val="28"/>
        </w:rPr>
        <w:t>%.</w:t>
      </w:r>
      <w:r w:rsidR="00EE661B">
        <w:rPr>
          <w:sz w:val="28"/>
          <w:szCs w:val="28"/>
        </w:rPr>
        <w:t xml:space="preserve"> По сравнению с </w:t>
      </w:r>
      <w:r w:rsidR="00CE19B7">
        <w:rPr>
          <w:sz w:val="28"/>
          <w:szCs w:val="28"/>
        </w:rPr>
        <w:t>аналогичным периодом 2024</w:t>
      </w:r>
      <w:r w:rsidR="009E68C5">
        <w:rPr>
          <w:sz w:val="28"/>
          <w:szCs w:val="28"/>
        </w:rPr>
        <w:t xml:space="preserve"> </w:t>
      </w:r>
      <w:r w:rsidR="00CE19B7">
        <w:rPr>
          <w:sz w:val="28"/>
          <w:szCs w:val="28"/>
        </w:rPr>
        <w:t>года налоговых и неналоговых доходов поступило</w:t>
      </w:r>
      <w:proofErr w:type="gramEnd"/>
      <w:r w:rsidR="00CE19B7">
        <w:rPr>
          <w:sz w:val="28"/>
          <w:szCs w:val="28"/>
        </w:rPr>
        <w:t xml:space="preserve"> на 24,59% или на 69 913,31рублей больше.</w:t>
      </w:r>
    </w:p>
    <w:p w:rsidR="00771C1E" w:rsidRPr="00470F40" w:rsidRDefault="00771C1E" w:rsidP="000D2DAD">
      <w:pPr>
        <w:spacing w:line="360" w:lineRule="auto"/>
        <w:jc w:val="both"/>
        <w:rPr>
          <w:sz w:val="28"/>
          <w:szCs w:val="28"/>
          <w:highlight w:val="yellow"/>
        </w:rPr>
      </w:pPr>
      <w:r w:rsidRPr="00470F40">
        <w:rPr>
          <w:sz w:val="28"/>
          <w:szCs w:val="28"/>
        </w:rPr>
        <w:tab/>
        <w:t>Налог на доходы физических лиц</w:t>
      </w:r>
      <w:r w:rsidRPr="00470F40">
        <w:rPr>
          <w:i/>
          <w:sz w:val="28"/>
          <w:szCs w:val="28"/>
        </w:rPr>
        <w:t xml:space="preserve"> </w:t>
      </w:r>
      <w:r w:rsidRPr="00470F40">
        <w:rPr>
          <w:sz w:val="28"/>
          <w:szCs w:val="28"/>
        </w:rPr>
        <w:t xml:space="preserve">в отчетном периоде в бюджет поселения поступил в сумме </w:t>
      </w:r>
      <w:r w:rsidR="00C12CDA">
        <w:rPr>
          <w:sz w:val="28"/>
          <w:szCs w:val="28"/>
        </w:rPr>
        <w:t>90 045,14</w:t>
      </w:r>
      <w:r w:rsidRPr="00470F40">
        <w:rPr>
          <w:sz w:val="28"/>
          <w:szCs w:val="28"/>
        </w:rPr>
        <w:t xml:space="preserve"> руб., что составляет  </w:t>
      </w:r>
      <w:r w:rsidR="00C12CDA">
        <w:rPr>
          <w:sz w:val="28"/>
          <w:szCs w:val="28"/>
        </w:rPr>
        <w:t>13,01</w:t>
      </w:r>
      <w:r w:rsidRPr="00470F40">
        <w:rPr>
          <w:sz w:val="28"/>
          <w:szCs w:val="28"/>
        </w:rPr>
        <w:t xml:space="preserve"> % годового назначения. </w:t>
      </w:r>
    </w:p>
    <w:p w:rsidR="00771C1E" w:rsidRPr="00470F40" w:rsidRDefault="00771C1E" w:rsidP="00C12CDA">
      <w:pPr>
        <w:spacing w:line="360" w:lineRule="auto"/>
        <w:jc w:val="both"/>
        <w:rPr>
          <w:sz w:val="28"/>
          <w:szCs w:val="28"/>
        </w:rPr>
      </w:pPr>
      <w:r w:rsidRPr="00470F40">
        <w:rPr>
          <w:sz w:val="28"/>
          <w:szCs w:val="28"/>
        </w:rPr>
        <w:tab/>
        <w:t xml:space="preserve">Налог на имущество физических лиц поступил  в сумме </w:t>
      </w:r>
      <w:r w:rsidR="00C12CDA">
        <w:rPr>
          <w:sz w:val="28"/>
          <w:szCs w:val="28"/>
        </w:rPr>
        <w:t>5</w:t>
      </w:r>
      <w:r w:rsidR="00EE661B">
        <w:rPr>
          <w:sz w:val="28"/>
          <w:szCs w:val="28"/>
        </w:rPr>
        <w:t> </w:t>
      </w:r>
      <w:r w:rsidR="00C12CDA">
        <w:rPr>
          <w:sz w:val="28"/>
          <w:szCs w:val="28"/>
        </w:rPr>
        <w:t>280</w:t>
      </w:r>
      <w:r w:rsidR="00EE661B">
        <w:rPr>
          <w:sz w:val="28"/>
          <w:szCs w:val="28"/>
        </w:rPr>
        <w:t>,0</w:t>
      </w:r>
      <w:r w:rsidRPr="00470F40">
        <w:rPr>
          <w:sz w:val="28"/>
          <w:szCs w:val="28"/>
        </w:rPr>
        <w:t xml:space="preserve"> руб., что составляет </w:t>
      </w:r>
      <w:r w:rsidR="00EE661B">
        <w:rPr>
          <w:sz w:val="28"/>
          <w:szCs w:val="28"/>
        </w:rPr>
        <w:t>4,06</w:t>
      </w:r>
      <w:r w:rsidRPr="00470F40">
        <w:rPr>
          <w:sz w:val="28"/>
          <w:szCs w:val="28"/>
        </w:rPr>
        <w:t>% годового назначения. Срок уплаты налога до 1 декабря.</w:t>
      </w:r>
    </w:p>
    <w:p w:rsidR="00EE661B" w:rsidRDefault="00771C1E" w:rsidP="000D2DAD">
      <w:pPr>
        <w:spacing w:line="360" w:lineRule="auto"/>
        <w:ind w:firstLine="708"/>
        <w:jc w:val="both"/>
        <w:rPr>
          <w:sz w:val="28"/>
          <w:szCs w:val="28"/>
        </w:rPr>
      </w:pPr>
      <w:r w:rsidRPr="0048633D">
        <w:rPr>
          <w:sz w:val="28"/>
          <w:szCs w:val="28"/>
        </w:rPr>
        <w:t xml:space="preserve">Земельный налог в бюджет поселения поступил в сумме </w:t>
      </w:r>
      <w:r w:rsidR="00EE661B" w:rsidRPr="0048633D">
        <w:rPr>
          <w:sz w:val="28"/>
          <w:szCs w:val="28"/>
        </w:rPr>
        <w:t>249</w:t>
      </w:r>
      <w:r w:rsidR="009E68C5">
        <w:rPr>
          <w:sz w:val="28"/>
          <w:szCs w:val="28"/>
        </w:rPr>
        <w:t xml:space="preserve"> </w:t>
      </w:r>
      <w:r w:rsidR="00EE661B" w:rsidRPr="0048633D">
        <w:rPr>
          <w:sz w:val="28"/>
          <w:szCs w:val="28"/>
        </w:rPr>
        <w:t>400,66</w:t>
      </w:r>
      <w:r w:rsidRPr="0048633D">
        <w:rPr>
          <w:sz w:val="28"/>
          <w:szCs w:val="28"/>
        </w:rPr>
        <w:t xml:space="preserve"> руб</w:t>
      </w:r>
      <w:r w:rsidR="008B0A75" w:rsidRPr="0048633D">
        <w:rPr>
          <w:sz w:val="28"/>
          <w:szCs w:val="28"/>
        </w:rPr>
        <w:t xml:space="preserve">лей. </w:t>
      </w:r>
      <w:r w:rsidRPr="0048633D">
        <w:rPr>
          <w:sz w:val="28"/>
          <w:szCs w:val="28"/>
        </w:rPr>
        <w:t xml:space="preserve"> План выполнен на  </w:t>
      </w:r>
      <w:r w:rsidR="00EE661B" w:rsidRPr="0048633D">
        <w:rPr>
          <w:sz w:val="28"/>
          <w:szCs w:val="28"/>
        </w:rPr>
        <w:t>137,79</w:t>
      </w:r>
      <w:r w:rsidRPr="0048633D">
        <w:rPr>
          <w:sz w:val="28"/>
          <w:szCs w:val="28"/>
        </w:rPr>
        <w:t xml:space="preserve">%. </w:t>
      </w:r>
      <w:r w:rsidR="00EE661B" w:rsidRPr="0048633D">
        <w:rPr>
          <w:sz w:val="28"/>
          <w:szCs w:val="28"/>
        </w:rPr>
        <w:t>Погашена задолженность 2024года</w:t>
      </w:r>
      <w:r w:rsidR="0048633D" w:rsidRPr="0048633D">
        <w:rPr>
          <w:sz w:val="28"/>
          <w:szCs w:val="28"/>
        </w:rPr>
        <w:t xml:space="preserve"> от ООО «Княжеское» и </w:t>
      </w:r>
      <w:r w:rsidR="00237526">
        <w:rPr>
          <w:sz w:val="28"/>
          <w:szCs w:val="28"/>
        </w:rPr>
        <w:t xml:space="preserve">от </w:t>
      </w:r>
      <w:r w:rsidR="0048633D" w:rsidRPr="0048633D">
        <w:rPr>
          <w:sz w:val="28"/>
          <w:szCs w:val="28"/>
        </w:rPr>
        <w:t>ИП «Корнеев».</w:t>
      </w:r>
    </w:p>
    <w:p w:rsidR="008B0A75" w:rsidRPr="00470F40" w:rsidRDefault="00EE661B" w:rsidP="000D2DAD">
      <w:pPr>
        <w:spacing w:line="360" w:lineRule="auto"/>
        <w:ind w:firstLine="708"/>
        <w:jc w:val="both"/>
        <w:rPr>
          <w:sz w:val="28"/>
          <w:szCs w:val="28"/>
        </w:rPr>
      </w:pPr>
      <w:r w:rsidRPr="00470F40">
        <w:rPr>
          <w:sz w:val="28"/>
          <w:szCs w:val="28"/>
        </w:rPr>
        <w:t xml:space="preserve"> </w:t>
      </w:r>
      <w:r w:rsidR="008B0A75" w:rsidRPr="00470F40">
        <w:rPr>
          <w:sz w:val="28"/>
          <w:szCs w:val="28"/>
        </w:rPr>
        <w:t xml:space="preserve">Государственная пошлина за совершение нотариальных действий </w:t>
      </w:r>
      <w:proofErr w:type="gramStart"/>
      <w:r w:rsidR="008B0A75" w:rsidRPr="00470F40">
        <w:rPr>
          <w:sz w:val="28"/>
          <w:szCs w:val="28"/>
        </w:rPr>
        <w:t>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поступила</w:t>
      </w:r>
      <w:proofErr w:type="gramEnd"/>
      <w:r w:rsidR="008B0A75" w:rsidRPr="00470F40">
        <w:rPr>
          <w:sz w:val="28"/>
          <w:szCs w:val="28"/>
        </w:rPr>
        <w:t xml:space="preserve"> в бюджет поселения в 1 квартале в сумме </w:t>
      </w:r>
      <w:r>
        <w:rPr>
          <w:sz w:val="28"/>
          <w:szCs w:val="28"/>
        </w:rPr>
        <w:t>1500</w:t>
      </w:r>
      <w:r w:rsidR="008B0A75" w:rsidRPr="00470F40">
        <w:rPr>
          <w:sz w:val="28"/>
          <w:szCs w:val="28"/>
        </w:rPr>
        <w:t xml:space="preserve">,0 рублей или </w:t>
      </w:r>
      <w:r>
        <w:rPr>
          <w:sz w:val="28"/>
          <w:szCs w:val="28"/>
        </w:rPr>
        <w:t>17,65</w:t>
      </w:r>
      <w:r w:rsidR="008B0A75" w:rsidRPr="00470F40">
        <w:rPr>
          <w:sz w:val="28"/>
          <w:szCs w:val="28"/>
        </w:rPr>
        <w:t>% плана.</w:t>
      </w:r>
    </w:p>
    <w:p w:rsidR="00771C1E" w:rsidRPr="00470F40" w:rsidRDefault="00771C1E" w:rsidP="000D2DAD">
      <w:pPr>
        <w:spacing w:line="360" w:lineRule="auto"/>
        <w:ind w:firstLine="708"/>
        <w:jc w:val="both"/>
        <w:rPr>
          <w:sz w:val="28"/>
          <w:szCs w:val="28"/>
        </w:rPr>
      </w:pPr>
      <w:r w:rsidRPr="00470F40">
        <w:rPr>
          <w:sz w:val="28"/>
          <w:szCs w:val="28"/>
        </w:rPr>
        <w:t xml:space="preserve">Доходы от аренды земельных участков, находящихся в собственности сельских поселений  </w:t>
      </w:r>
      <w:r w:rsidR="008B0A75" w:rsidRPr="00470F40">
        <w:rPr>
          <w:sz w:val="28"/>
          <w:szCs w:val="28"/>
        </w:rPr>
        <w:t>в 1 квартале</w:t>
      </w:r>
      <w:r w:rsidR="006A4758" w:rsidRPr="00470F40">
        <w:rPr>
          <w:sz w:val="28"/>
          <w:szCs w:val="28"/>
        </w:rPr>
        <w:t xml:space="preserve"> </w:t>
      </w:r>
      <w:r w:rsidR="008B0A75" w:rsidRPr="00470F40">
        <w:rPr>
          <w:sz w:val="28"/>
          <w:szCs w:val="28"/>
        </w:rPr>
        <w:t>не поступали</w:t>
      </w:r>
      <w:r w:rsidR="006A4758" w:rsidRPr="00470F40">
        <w:rPr>
          <w:sz w:val="28"/>
          <w:szCs w:val="28"/>
        </w:rPr>
        <w:t xml:space="preserve"> (нарушены сроки уплаты арендатором)</w:t>
      </w:r>
      <w:r w:rsidRPr="00470F40">
        <w:rPr>
          <w:sz w:val="28"/>
          <w:szCs w:val="28"/>
        </w:rPr>
        <w:t xml:space="preserve">. </w:t>
      </w:r>
    </w:p>
    <w:p w:rsidR="00771C1E" w:rsidRPr="00470F40" w:rsidRDefault="00771C1E" w:rsidP="000D2DA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470F40">
        <w:rPr>
          <w:color w:val="000000"/>
          <w:sz w:val="28"/>
          <w:szCs w:val="28"/>
        </w:rPr>
        <w:t xml:space="preserve">Доходы от </w:t>
      </w:r>
      <w:r w:rsidR="006A4758" w:rsidRPr="00470F40">
        <w:rPr>
          <w:color w:val="000000"/>
          <w:sz w:val="28"/>
          <w:szCs w:val="28"/>
        </w:rPr>
        <w:t xml:space="preserve">платных услуг </w:t>
      </w:r>
      <w:r w:rsidRPr="00470F40">
        <w:rPr>
          <w:color w:val="000000"/>
          <w:sz w:val="28"/>
          <w:szCs w:val="28"/>
        </w:rPr>
        <w:t xml:space="preserve">поступили в бюджет поселения  в сумме </w:t>
      </w:r>
      <w:r w:rsidR="00EE661B">
        <w:rPr>
          <w:color w:val="000000"/>
          <w:sz w:val="28"/>
          <w:szCs w:val="28"/>
        </w:rPr>
        <w:t>7</w:t>
      </w:r>
      <w:r w:rsidR="006A4758" w:rsidRPr="00470F40">
        <w:rPr>
          <w:color w:val="000000"/>
          <w:sz w:val="28"/>
          <w:szCs w:val="28"/>
        </w:rPr>
        <w:t> 000,0</w:t>
      </w:r>
      <w:r w:rsidRPr="00470F40">
        <w:rPr>
          <w:color w:val="000000"/>
          <w:sz w:val="28"/>
          <w:szCs w:val="28"/>
        </w:rPr>
        <w:t xml:space="preserve"> руб., что составило </w:t>
      </w:r>
      <w:r w:rsidR="00EE661B">
        <w:rPr>
          <w:color w:val="000000"/>
          <w:sz w:val="28"/>
          <w:szCs w:val="28"/>
        </w:rPr>
        <w:t>43</w:t>
      </w:r>
      <w:r w:rsidR="006A4758" w:rsidRPr="00470F40">
        <w:rPr>
          <w:color w:val="000000"/>
          <w:sz w:val="28"/>
          <w:szCs w:val="28"/>
        </w:rPr>
        <w:t>,7</w:t>
      </w:r>
      <w:r w:rsidR="00EE661B">
        <w:rPr>
          <w:color w:val="000000"/>
          <w:sz w:val="28"/>
          <w:szCs w:val="28"/>
        </w:rPr>
        <w:t>5</w:t>
      </w:r>
      <w:r w:rsidRPr="00470F40">
        <w:rPr>
          <w:color w:val="000000"/>
          <w:sz w:val="28"/>
          <w:szCs w:val="28"/>
        </w:rPr>
        <w:t>% годового назначения.</w:t>
      </w:r>
    </w:p>
    <w:p w:rsidR="00EE661B" w:rsidRDefault="00771C1E" w:rsidP="000D2DA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proofErr w:type="gramStart"/>
      <w:r w:rsidRPr="00470F40">
        <w:rPr>
          <w:color w:val="000000"/>
          <w:sz w:val="28"/>
          <w:szCs w:val="28"/>
        </w:rPr>
        <w:t xml:space="preserve">Безвозмездных поступлений за 1 квартал </w:t>
      </w:r>
      <w:r w:rsidR="00362C27" w:rsidRPr="00470F40">
        <w:rPr>
          <w:color w:val="000000"/>
          <w:sz w:val="28"/>
          <w:szCs w:val="28"/>
        </w:rPr>
        <w:t>202</w:t>
      </w:r>
      <w:r w:rsidR="00EE661B">
        <w:rPr>
          <w:color w:val="000000"/>
          <w:sz w:val="28"/>
          <w:szCs w:val="28"/>
        </w:rPr>
        <w:t>5</w:t>
      </w:r>
      <w:r w:rsidRPr="00470F40">
        <w:rPr>
          <w:color w:val="000000"/>
          <w:sz w:val="28"/>
          <w:szCs w:val="28"/>
        </w:rPr>
        <w:t xml:space="preserve"> года в бюджет </w:t>
      </w:r>
      <w:proofErr w:type="spellStart"/>
      <w:r w:rsidR="000D2DAD" w:rsidRPr="00470F40">
        <w:rPr>
          <w:color w:val="000000"/>
          <w:sz w:val="28"/>
          <w:szCs w:val="28"/>
        </w:rPr>
        <w:t>Сальского</w:t>
      </w:r>
      <w:proofErr w:type="spellEnd"/>
      <w:r w:rsidRPr="00470F40">
        <w:rPr>
          <w:color w:val="000000"/>
          <w:sz w:val="28"/>
          <w:szCs w:val="28"/>
        </w:rPr>
        <w:t xml:space="preserve"> сельского поселения  было </w:t>
      </w:r>
      <w:r w:rsidR="006A4758" w:rsidRPr="00470F40">
        <w:rPr>
          <w:color w:val="000000"/>
          <w:sz w:val="28"/>
          <w:szCs w:val="28"/>
        </w:rPr>
        <w:t xml:space="preserve">зачислено в сумме </w:t>
      </w:r>
      <w:r w:rsidR="00EE661B">
        <w:rPr>
          <w:color w:val="000000"/>
          <w:sz w:val="28"/>
          <w:szCs w:val="28"/>
        </w:rPr>
        <w:t>2 133 759,73</w:t>
      </w:r>
      <w:r w:rsidRPr="00470F40">
        <w:rPr>
          <w:color w:val="000000"/>
          <w:sz w:val="28"/>
          <w:szCs w:val="28"/>
        </w:rPr>
        <w:t xml:space="preserve"> руб. при плане </w:t>
      </w:r>
      <w:r w:rsidR="00EE661B">
        <w:rPr>
          <w:color w:val="000000"/>
          <w:sz w:val="28"/>
          <w:szCs w:val="28"/>
        </w:rPr>
        <w:t>7 934 408,07</w:t>
      </w:r>
      <w:r w:rsidRPr="00470F40">
        <w:rPr>
          <w:color w:val="000000"/>
          <w:sz w:val="28"/>
          <w:szCs w:val="28"/>
        </w:rPr>
        <w:t xml:space="preserve"> руб., </w:t>
      </w:r>
      <w:r w:rsidR="006A4758" w:rsidRPr="00470F40">
        <w:rPr>
          <w:color w:val="000000"/>
          <w:sz w:val="28"/>
          <w:szCs w:val="28"/>
        </w:rPr>
        <w:t xml:space="preserve">или </w:t>
      </w:r>
      <w:r w:rsidR="00EE661B">
        <w:rPr>
          <w:color w:val="000000"/>
          <w:sz w:val="28"/>
          <w:szCs w:val="28"/>
        </w:rPr>
        <w:t>26,89</w:t>
      </w:r>
      <w:r w:rsidR="006A4758" w:rsidRPr="00470F40">
        <w:rPr>
          <w:color w:val="000000"/>
          <w:sz w:val="28"/>
          <w:szCs w:val="28"/>
        </w:rPr>
        <w:t xml:space="preserve">%, </w:t>
      </w:r>
      <w:r w:rsidRPr="00470F40">
        <w:rPr>
          <w:color w:val="000000"/>
          <w:sz w:val="28"/>
          <w:szCs w:val="28"/>
        </w:rPr>
        <w:t xml:space="preserve">в том числе дотаций на выравнивание </w:t>
      </w:r>
      <w:r w:rsidR="009E68C5">
        <w:rPr>
          <w:color w:val="000000"/>
          <w:sz w:val="28"/>
          <w:szCs w:val="28"/>
        </w:rPr>
        <w:t xml:space="preserve">бюджетной обеспеченности бюджетов поселений </w:t>
      </w:r>
      <w:r w:rsidRPr="00470F40">
        <w:rPr>
          <w:color w:val="000000"/>
          <w:sz w:val="28"/>
          <w:szCs w:val="28"/>
        </w:rPr>
        <w:t xml:space="preserve">– </w:t>
      </w:r>
      <w:r w:rsidR="006A4758" w:rsidRPr="00470F40">
        <w:rPr>
          <w:color w:val="000000"/>
          <w:sz w:val="28"/>
          <w:szCs w:val="28"/>
        </w:rPr>
        <w:t>4</w:t>
      </w:r>
      <w:r w:rsidR="00EE661B">
        <w:rPr>
          <w:color w:val="000000"/>
          <w:sz w:val="28"/>
          <w:szCs w:val="28"/>
        </w:rPr>
        <w:t>53 525,0</w:t>
      </w:r>
      <w:r w:rsidR="006A4758" w:rsidRPr="00470F40">
        <w:rPr>
          <w:color w:val="000000"/>
          <w:sz w:val="28"/>
          <w:szCs w:val="28"/>
        </w:rPr>
        <w:t xml:space="preserve"> </w:t>
      </w:r>
      <w:r w:rsidRPr="00470F40">
        <w:rPr>
          <w:color w:val="000000"/>
          <w:sz w:val="28"/>
          <w:szCs w:val="28"/>
        </w:rPr>
        <w:t xml:space="preserve">руб., субсидий </w:t>
      </w:r>
      <w:r w:rsidR="006A4758" w:rsidRPr="00470F40">
        <w:rPr>
          <w:color w:val="000000"/>
          <w:sz w:val="28"/>
          <w:szCs w:val="28"/>
        </w:rPr>
        <w:t>–</w:t>
      </w:r>
      <w:r w:rsidRPr="00470F40">
        <w:rPr>
          <w:color w:val="000000"/>
          <w:sz w:val="28"/>
          <w:szCs w:val="28"/>
        </w:rPr>
        <w:t xml:space="preserve"> </w:t>
      </w:r>
      <w:r w:rsidR="006A4758" w:rsidRPr="00470F40">
        <w:rPr>
          <w:color w:val="000000"/>
          <w:sz w:val="28"/>
          <w:szCs w:val="28"/>
        </w:rPr>
        <w:t>0,00</w:t>
      </w:r>
      <w:r w:rsidRPr="00470F40">
        <w:rPr>
          <w:color w:val="000000"/>
          <w:sz w:val="28"/>
          <w:szCs w:val="28"/>
        </w:rPr>
        <w:t xml:space="preserve"> руб., субвенций –</w:t>
      </w:r>
      <w:r w:rsidR="00EE661B">
        <w:rPr>
          <w:color w:val="000000"/>
          <w:sz w:val="28"/>
          <w:szCs w:val="28"/>
        </w:rPr>
        <w:t>78 131,33</w:t>
      </w:r>
      <w:r w:rsidRPr="00470F40">
        <w:rPr>
          <w:color w:val="000000"/>
          <w:sz w:val="28"/>
          <w:szCs w:val="28"/>
        </w:rPr>
        <w:t xml:space="preserve"> руб., </w:t>
      </w:r>
      <w:r w:rsidR="006A4758" w:rsidRPr="00470F40">
        <w:rPr>
          <w:color w:val="000000"/>
          <w:sz w:val="28"/>
          <w:szCs w:val="28"/>
        </w:rPr>
        <w:t>иных</w:t>
      </w:r>
      <w:r w:rsidRPr="00470F40">
        <w:rPr>
          <w:color w:val="000000"/>
          <w:sz w:val="28"/>
          <w:szCs w:val="28"/>
        </w:rPr>
        <w:t xml:space="preserve"> межбюджетных трансфертов </w:t>
      </w:r>
      <w:r w:rsidR="004D5119" w:rsidRPr="00470F40">
        <w:rPr>
          <w:color w:val="000000"/>
          <w:sz w:val="28"/>
          <w:szCs w:val="28"/>
        </w:rPr>
        <w:t xml:space="preserve">– </w:t>
      </w:r>
      <w:r w:rsidR="00EE661B">
        <w:rPr>
          <w:color w:val="000000"/>
          <w:sz w:val="28"/>
          <w:szCs w:val="28"/>
        </w:rPr>
        <w:t>1 602 103,4</w:t>
      </w:r>
      <w:r w:rsidRPr="00470F40">
        <w:rPr>
          <w:color w:val="000000"/>
          <w:sz w:val="28"/>
          <w:szCs w:val="28"/>
        </w:rPr>
        <w:t xml:space="preserve"> руб</w:t>
      </w:r>
      <w:r w:rsidR="00587D9E" w:rsidRPr="00470F40">
        <w:rPr>
          <w:color w:val="000000"/>
          <w:sz w:val="28"/>
          <w:szCs w:val="28"/>
        </w:rPr>
        <w:t>лей</w:t>
      </w:r>
      <w:r w:rsidR="00EE661B">
        <w:rPr>
          <w:color w:val="000000"/>
          <w:sz w:val="28"/>
          <w:szCs w:val="28"/>
        </w:rPr>
        <w:t>.</w:t>
      </w:r>
      <w:proofErr w:type="gramEnd"/>
    </w:p>
    <w:p w:rsidR="00470F40" w:rsidRDefault="00771C1E" w:rsidP="000D2DAD">
      <w:pPr>
        <w:spacing w:line="360" w:lineRule="auto"/>
        <w:ind w:firstLine="708"/>
        <w:jc w:val="both"/>
        <w:rPr>
          <w:sz w:val="28"/>
          <w:szCs w:val="28"/>
        </w:rPr>
      </w:pPr>
      <w:r w:rsidRPr="00470F40">
        <w:rPr>
          <w:sz w:val="28"/>
          <w:szCs w:val="28"/>
        </w:rPr>
        <w:t xml:space="preserve">Расходная часть бюджета за 1 квартал </w:t>
      </w:r>
      <w:r w:rsidR="00362C27" w:rsidRPr="00470F40">
        <w:rPr>
          <w:sz w:val="28"/>
          <w:szCs w:val="28"/>
        </w:rPr>
        <w:t>202</w:t>
      </w:r>
      <w:r w:rsidR="00CE19B7">
        <w:rPr>
          <w:sz w:val="28"/>
          <w:szCs w:val="28"/>
        </w:rPr>
        <w:t>5</w:t>
      </w:r>
      <w:r w:rsidRPr="00470F40">
        <w:rPr>
          <w:sz w:val="28"/>
          <w:szCs w:val="28"/>
        </w:rPr>
        <w:t xml:space="preserve"> года исполнена на </w:t>
      </w:r>
      <w:r w:rsidR="00CE19B7">
        <w:rPr>
          <w:sz w:val="28"/>
          <w:szCs w:val="28"/>
        </w:rPr>
        <w:t>21,71</w:t>
      </w:r>
      <w:r w:rsidRPr="00470F40">
        <w:rPr>
          <w:sz w:val="28"/>
          <w:szCs w:val="28"/>
        </w:rPr>
        <w:t xml:space="preserve"> %</w:t>
      </w:r>
      <w:r w:rsidR="004D5119" w:rsidRPr="00470F40">
        <w:rPr>
          <w:sz w:val="28"/>
          <w:szCs w:val="28"/>
        </w:rPr>
        <w:t>,</w:t>
      </w:r>
      <w:r w:rsidRPr="00470F40">
        <w:rPr>
          <w:sz w:val="28"/>
          <w:szCs w:val="28"/>
        </w:rPr>
        <w:t xml:space="preserve"> или в сумме </w:t>
      </w:r>
      <w:r w:rsidR="00470F40">
        <w:rPr>
          <w:sz w:val="28"/>
          <w:szCs w:val="28"/>
        </w:rPr>
        <w:t xml:space="preserve"> 2</w:t>
      </w:r>
      <w:r w:rsidR="00CE19B7">
        <w:rPr>
          <w:sz w:val="28"/>
          <w:szCs w:val="28"/>
        </w:rPr>
        <w:t> 193 431,11</w:t>
      </w:r>
      <w:r w:rsidRPr="00470F40">
        <w:rPr>
          <w:sz w:val="28"/>
          <w:szCs w:val="28"/>
        </w:rPr>
        <w:t xml:space="preserve"> рублей.</w:t>
      </w:r>
      <w:r w:rsidR="00470F40">
        <w:rPr>
          <w:sz w:val="28"/>
          <w:szCs w:val="28"/>
        </w:rPr>
        <w:t xml:space="preserve">   </w:t>
      </w:r>
    </w:p>
    <w:p w:rsidR="00771C1E" w:rsidRPr="00470F40" w:rsidRDefault="00771C1E" w:rsidP="000D2DAD">
      <w:pPr>
        <w:spacing w:line="360" w:lineRule="auto"/>
        <w:ind w:firstLine="708"/>
        <w:jc w:val="both"/>
        <w:rPr>
          <w:sz w:val="28"/>
          <w:szCs w:val="28"/>
        </w:rPr>
      </w:pPr>
      <w:r w:rsidRPr="00470F40">
        <w:rPr>
          <w:sz w:val="28"/>
          <w:szCs w:val="28"/>
        </w:rPr>
        <w:lastRenderedPageBreak/>
        <w:t xml:space="preserve">По сравнению с аналогичным периодом прошлого года расходная часть бюджета </w:t>
      </w:r>
      <w:r w:rsidR="00CE19B7">
        <w:rPr>
          <w:sz w:val="28"/>
          <w:szCs w:val="28"/>
        </w:rPr>
        <w:t>сократилась</w:t>
      </w:r>
      <w:r w:rsidRPr="00470F40">
        <w:rPr>
          <w:sz w:val="28"/>
          <w:szCs w:val="28"/>
        </w:rPr>
        <w:t xml:space="preserve"> на </w:t>
      </w:r>
      <w:r w:rsidR="00237526">
        <w:rPr>
          <w:sz w:val="28"/>
          <w:szCs w:val="28"/>
        </w:rPr>
        <w:t>1,</w:t>
      </w:r>
      <w:r w:rsidR="00CE19B7">
        <w:rPr>
          <w:sz w:val="28"/>
          <w:szCs w:val="28"/>
        </w:rPr>
        <w:t>29</w:t>
      </w:r>
      <w:r w:rsidRPr="00470F40">
        <w:rPr>
          <w:sz w:val="28"/>
          <w:szCs w:val="28"/>
        </w:rPr>
        <w:t xml:space="preserve"> % или на</w:t>
      </w:r>
      <w:r w:rsidR="00474426" w:rsidRPr="00470F40">
        <w:rPr>
          <w:sz w:val="28"/>
          <w:szCs w:val="28"/>
        </w:rPr>
        <w:t xml:space="preserve"> </w:t>
      </w:r>
      <w:r w:rsidR="00CE19B7">
        <w:rPr>
          <w:sz w:val="28"/>
          <w:szCs w:val="28"/>
        </w:rPr>
        <w:t>28 656,99</w:t>
      </w:r>
      <w:r w:rsidRPr="00470F40">
        <w:rPr>
          <w:sz w:val="28"/>
          <w:szCs w:val="28"/>
        </w:rPr>
        <w:t xml:space="preserve"> рублей.</w:t>
      </w:r>
    </w:p>
    <w:p w:rsidR="00474426" w:rsidRPr="00470F40" w:rsidRDefault="00474426" w:rsidP="000D2DAD">
      <w:pPr>
        <w:spacing w:line="360" w:lineRule="auto"/>
        <w:ind w:firstLine="708"/>
        <w:jc w:val="both"/>
        <w:rPr>
          <w:sz w:val="28"/>
          <w:szCs w:val="28"/>
        </w:rPr>
      </w:pPr>
    </w:p>
    <w:p w:rsidR="00036479" w:rsidRPr="00B84142" w:rsidRDefault="00B84142" w:rsidP="00474426">
      <w:pPr>
        <w:jc w:val="center"/>
        <w:sectPr w:rsidR="00036479" w:rsidRPr="00B84142" w:rsidSect="00B80CB9">
          <w:pgSz w:w="11906" w:h="16838"/>
          <w:pgMar w:top="851" w:right="567" w:bottom="1134" w:left="1134" w:header="708" w:footer="708" w:gutter="0"/>
          <w:cols w:space="720"/>
          <w:docGrid w:linePitch="360"/>
        </w:sectPr>
      </w:pPr>
      <w:r w:rsidRPr="00470F40">
        <w:rPr>
          <w:sz w:val="28"/>
          <w:szCs w:val="28"/>
        </w:rPr>
        <w:t>Структура расходов бюджета представлена в таблице:</w:t>
      </w:r>
    </w:p>
    <w:tbl>
      <w:tblPr>
        <w:tblW w:w="14100" w:type="dxa"/>
        <w:tblInd w:w="95" w:type="dxa"/>
        <w:tblLook w:val="04A0"/>
      </w:tblPr>
      <w:tblGrid>
        <w:gridCol w:w="3043"/>
        <w:gridCol w:w="1927"/>
        <w:gridCol w:w="1192"/>
        <w:gridCol w:w="1583"/>
        <w:gridCol w:w="1282"/>
        <w:gridCol w:w="1624"/>
        <w:gridCol w:w="1144"/>
        <w:gridCol w:w="1077"/>
        <w:gridCol w:w="1228"/>
      </w:tblGrid>
      <w:tr w:rsidR="00BD3BE3" w:rsidRPr="00BD3BE3" w:rsidTr="00BD3BE3">
        <w:trPr>
          <w:trHeight w:val="495"/>
        </w:trPr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  <w:rPr>
                <w:sz w:val="18"/>
                <w:szCs w:val="18"/>
              </w:rPr>
            </w:pPr>
            <w:r w:rsidRPr="00BD3BE3">
              <w:rPr>
                <w:sz w:val="18"/>
                <w:szCs w:val="18"/>
              </w:rPr>
              <w:lastRenderedPageBreak/>
              <w:t>Наименование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  <w:rPr>
                <w:sz w:val="18"/>
                <w:szCs w:val="18"/>
              </w:rPr>
            </w:pPr>
            <w:r w:rsidRPr="00BD3BE3">
              <w:rPr>
                <w:sz w:val="18"/>
                <w:szCs w:val="18"/>
              </w:rPr>
              <w:t xml:space="preserve">Исполнение за 1 кв.2024год 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  <w:rPr>
                <w:sz w:val="18"/>
                <w:szCs w:val="18"/>
              </w:rPr>
            </w:pPr>
            <w:r w:rsidRPr="00BD3BE3">
              <w:rPr>
                <w:sz w:val="18"/>
                <w:szCs w:val="18"/>
              </w:rPr>
              <w:t>Удельный вес</w:t>
            </w:r>
            <w:proofErr w:type="gramStart"/>
            <w:r w:rsidRPr="00BD3BE3">
              <w:rPr>
                <w:sz w:val="18"/>
                <w:szCs w:val="18"/>
              </w:rPr>
              <w:t xml:space="preserve"> (%) </w:t>
            </w:r>
            <w:proofErr w:type="gramEnd"/>
            <w:r w:rsidRPr="00BD3BE3">
              <w:rPr>
                <w:sz w:val="18"/>
                <w:szCs w:val="18"/>
              </w:rPr>
              <w:t xml:space="preserve">расходов по </w:t>
            </w:r>
            <w:proofErr w:type="spellStart"/>
            <w:r w:rsidRPr="00BD3BE3">
              <w:rPr>
                <w:sz w:val="18"/>
                <w:szCs w:val="18"/>
              </w:rPr>
              <w:t>отр</w:t>
            </w:r>
            <w:proofErr w:type="spellEnd"/>
            <w:r w:rsidRPr="00BD3BE3">
              <w:rPr>
                <w:sz w:val="18"/>
                <w:szCs w:val="18"/>
              </w:rPr>
              <w:t>. к общей сумме расходов за 2024г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  <w:rPr>
                <w:sz w:val="18"/>
                <w:szCs w:val="18"/>
              </w:rPr>
            </w:pPr>
            <w:r w:rsidRPr="00BD3BE3">
              <w:rPr>
                <w:sz w:val="18"/>
                <w:szCs w:val="18"/>
              </w:rPr>
              <w:t>Уточненный бюджет 2025года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  <w:rPr>
                <w:sz w:val="18"/>
                <w:szCs w:val="18"/>
              </w:rPr>
            </w:pPr>
            <w:r w:rsidRPr="00BD3BE3">
              <w:rPr>
                <w:sz w:val="18"/>
                <w:szCs w:val="18"/>
              </w:rPr>
              <w:t>Удельный вес</w:t>
            </w:r>
            <w:proofErr w:type="gramStart"/>
            <w:r w:rsidRPr="00BD3BE3">
              <w:rPr>
                <w:sz w:val="18"/>
                <w:szCs w:val="18"/>
              </w:rPr>
              <w:t xml:space="preserve"> (%) </w:t>
            </w:r>
            <w:proofErr w:type="gramEnd"/>
            <w:r w:rsidRPr="00BD3BE3">
              <w:rPr>
                <w:sz w:val="18"/>
                <w:szCs w:val="18"/>
              </w:rPr>
              <w:t xml:space="preserve">расходов по </w:t>
            </w:r>
            <w:proofErr w:type="spellStart"/>
            <w:r w:rsidRPr="00BD3BE3">
              <w:rPr>
                <w:sz w:val="18"/>
                <w:szCs w:val="18"/>
              </w:rPr>
              <w:t>отр</w:t>
            </w:r>
            <w:proofErr w:type="spellEnd"/>
            <w:r w:rsidRPr="00BD3BE3">
              <w:rPr>
                <w:sz w:val="18"/>
                <w:szCs w:val="18"/>
              </w:rPr>
              <w:t>. к общей сумме расходов за 2025г.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  <w:rPr>
                <w:sz w:val="18"/>
                <w:szCs w:val="18"/>
              </w:rPr>
            </w:pPr>
            <w:r w:rsidRPr="00BD3BE3">
              <w:rPr>
                <w:sz w:val="18"/>
                <w:szCs w:val="18"/>
              </w:rPr>
              <w:t>Исполнение бюджета  за 1 квартал  2025 год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  <w:rPr>
                <w:sz w:val="18"/>
                <w:szCs w:val="18"/>
              </w:rPr>
            </w:pPr>
            <w:r w:rsidRPr="00BD3BE3">
              <w:rPr>
                <w:sz w:val="18"/>
                <w:szCs w:val="18"/>
              </w:rPr>
              <w:t xml:space="preserve">Уд. вес (%) </w:t>
            </w:r>
            <w:proofErr w:type="spellStart"/>
            <w:r w:rsidRPr="00BD3BE3">
              <w:rPr>
                <w:sz w:val="18"/>
                <w:szCs w:val="18"/>
              </w:rPr>
              <w:t>р-в</w:t>
            </w:r>
            <w:proofErr w:type="spellEnd"/>
            <w:r w:rsidRPr="00BD3BE3">
              <w:rPr>
                <w:sz w:val="18"/>
                <w:szCs w:val="18"/>
              </w:rPr>
              <w:t xml:space="preserve"> по </w:t>
            </w:r>
            <w:proofErr w:type="spellStart"/>
            <w:r w:rsidRPr="00BD3BE3">
              <w:rPr>
                <w:sz w:val="18"/>
                <w:szCs w:val="18"/>
              </w:rPr>
              <w:t>отр</w:t>
            </w:r>
            <w:proofErr w:type="gramStart"/>
            <w:r w:rsidRPr="00BD3BE3">
              <w:rPr>
                <w:sz w:val="18"/>
                <w:szCs w:val="18"/>
              </w:rPr>
              <w:t>.к</w:t>
            </w:r>
            <w:proofErr w:type="spellEnd"/>
            <w:proofErr w:type="gramEnd"/>
            <w:r w:rsidRPr="00BD3BE3">
              <w:rPr>
                <w:sz w:val="18"/>
                <w:szCs w:val="18"/>
              </w:rPr>
              <w:t xml:space="preserve"> </w:t>
            </w:r>
            <w:proofErr w:type="spellStart"/>
            <w:r w:rsidRPr="00BD3BE3">
              <w:rPr>
                <w:sz w:val="18"/>
                <w:szCs w:val="18"/>
              </w:rPr>
              <w:t>общсум</w:t>
            </w:r>
            <w:proofErr w:type="spellEnd"/>
            <w:r w:rsidRPr="00BD3BE3">
              <w:rPr>
                <w:sz w:val="18"/>
                <w:szCs w:val="18"/>
              </w:rPr>
              <w:t xml:space="preserve">. </w:t>
            </w:r>
            <w:proofErr w:type="spellStart"/>
            <w:r w:rsidRPr="00BD3BE3">
              <w:rPr>
                <w:sz w:val="18"/>
                <w:szCs w:val="18"/>
              </w:rPr>
              <w:t>расх.за</w:t>
            </w:r>
            <w:proofErr w:type="spellEnd"/>
            <w:r w:rsidRPr="00BD3BE3">
              <w:rPr>
                <w:sz w:val="18"/>
                <w:szCs w:val="18"/>
              </w:rPr>
              <w:t xml:space="preserve"> 2025г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  <w:rPr>
                <w:sz w:val="18"/>
                <w:szCs w:val="18"/>
              </w:rPr>
            </w:pPr>
            <w:r w:rsidRPr="00BD3BE3">
              <w:rPr>
                <w:sz w:val="18"/>
                <w:szCs w:val="18"/>
              </w:rPr>
              <w:t xml:space="preserve">Рост (снижение) удельного веса расходов </w:t>
            </w:r>
          </w:p>
        </w:tc>
      </w:tr>
      <w:tr w:rsidR="00BD3BE3" w:rsidRPr="00BD3BE3" w:rsidTr="00BD3BE3">
        <w:trPr>
          <w:trHeight w:val="1470"/>
        </w:trPr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BE3" w:rsidRPr="00BD3BE3" w:rsidRDefault="00BD3BE3" w:rsidP="00BD3BE3">
            <w:pPr>
              <w:rPr>
                <w:sz w:val="18"/>
                <w:szCs w:val="18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BE3" w:rsidRPr="00BD3BE3" w:rsidRDefault="00BD3BE3" w:rsidP="00BD3BE3">
            <w:pPr>
              <w:rPr>
                <w:sz w:val="18"/>
                <w:szCs w:val="18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BE3" w:rsidRPr="00BD3BE3" w:rsidRDefault="00BD3BE3" w:rsidP="00BD3BE3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BE3" w:rsidRPr="00BD3BE3" w:rsidRDefault="00BD3BE3" w:rsidP="00BD3BE3">
            <w:pPr>
              <w:rPr>
                <w:sz w:val="18"/>
                <w:szCs w:val="18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BE3" w:rsidRPr="00BD3BE3" w:rsidRDefault="00BD3BE3" w:rsidP="00BD3BE3">
            <w:pPr>
              <w:rPr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BE3" w:rsidRPr="00BD3BE3" w:rsidRDefault="00BD3BE3" w:rsidP="00BD3BE3">
            <w:pPr>
              <w:rPr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BE3" w:rsidRPr="00BD3BE3" w:rsidRDefault="00BD3BE3" w:rsidP="00BD3BE3">
            <w:pPr>
              <w:rPr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  <w:rPr>
                <w:sz w:val="18"/>
                <w:szCs w:val="18"/>
              </w:rPr>
            </w:pPr>
            <w:r w:rsidRPr="00BD3BE3">
              <w:rPr>
                <w:sz w:val="18"/>
                <w:szCs w:val="18"/>
              </w:rPr>
              <w:t>2025год к 2024году</w:t>
            </w:r>
            <w:proofErr w:type="gramStart"/>
            <w:r w:rsidRPr="00BD3BE3">
              <w:rPr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  <w:rPr>
                <w:sz w:val="18"/>
                <w:szCs w:val="18"/>
              </w:rPr>
            </w:pPr>
            <w:r w:rsidRPr="00BD3BE3">
              <w:rPr>
                <w:sz w:val="18"/>
                <w:szCs w:val="18"/>
              </w:rPr>
              <w:t>исполнение к уточненному бюджету  %</w:t>
            </w:r>
          </w:p>
        </w:tc>
      </w:tr>
      <w:tr w:rsidR="00BD3BE3" w:rsidRPr="00BD3BE3" w:rsidTr="00BD3BE3">
        <w:trPr>
          <w:trHeight w:val="270"/>
        </w:trPr>
        <w:tc>
          <w:tcPr>
            <w:tcW w:w="30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3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5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7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9</w:t>
            </w:r>
          </w:p>
        </w:tc>
      </w:tr>
      <w:tr w:rsidR="00BD3BE3" w:rsidRPr="00BD3BE3" w:rsidTr="00BD3BE3">
        <w:trPr>
          <w:trHeight w:val="660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BE3" w:rsidRPr="00BD3BE3" w:rsidRDefault="00BD3BE3" w:rsidP="00BD3BE3">
            <w:pPr>
              <w:rPr>
                <w:sz w:val="26"/>
                <w:szCs w:val="26"/>
              </w:rPr>
            </w:pPr>
            <w:r w:rsidRPr="00BD3BE3">
              <w:rPr>
                <w:sz w:val="26"/>
                <w:szCs w:val="26"/>
              </w:rPr>
              <w:t>1.Общегосударственные вопросы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  <w:rPr>
                <w:sz w:val="26"/>
                <w:szCs w:val="26"/>
              </w:rPr>
            </w:pPr>
            <w:r w:rsidRPr="00BD3BE3">
              <w:rPr>
                <w:sz w:val="26"/>
                <w:szCs w:val="26"/>
              </w:rPr>
              <w:t>942147,85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  <w:rPr>
                <w:sz w:val="26"/>
                <w:szCs w:val="26"/>
              </w:rPr>
            </w:pPr>
            <w:r w:rsidRPr="00BD3BE3">
              <w:rPr>
                <w:sz w:val="26"/>
                <w:szCs w:val="26"/>
              </w:rPr>
              <w:t>42,40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4702580,90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46,55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1043232,89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47,56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5,16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1,02</w:t>
            </w:r>
          </w:p>
        </w:tc>
      </w:tr>
      <w:tr w:rsidR="00BD3BE3" w:rsidRPr="00BD3BE3" w:rsidTr="00BD3BE3">
        <w:trPr>
          <w:trHeight w:val="330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rPr>
                <w:sz w:val="26"/>
                <w:szCs w:val="26"/>
              </w:rPr>
            </w:pPr>
            <w:r w:rsidRPr="00BD3BE3">
              <w:rPr>
                <w:sz w:val="26"/>
                <w:szCs w:val="26"/>
              </w:rPr>
              <w:t>2. Национальная оборона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  <w:rPr>
                <w:sz w:val="26"/>
                <w:szCs w:val="26"/>
              </w:rPr>
            </w:pPr>
            <w:r w:rsidRPr="00BD3BE3">
              <w:rPr>
                <w:sz w:val="26"/>
                <w:szCs w:val="26"/>
              </w:rPr>
              <w:t>67636,29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  <w:rPr>
                <w:sz w:val="26"/>
                <w:szCs w:val="26"/>
              </w:rPr>
            </w:pPr>
            <w:r w:rsidRPr="00BD3BE3">
              <w:rPr>
                <w:sz w:val="26"/>
                <w:szCs w:val="26"/>
              </w:rPr>
              <w:t>3,04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319038,00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3,16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78131,33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3,56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0,52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0,40</w:t>
            </w:r>
          </w:p>
        </w:tc>
      </w:tr>
      <w:tr w:rsidR="00BD3BE3" w:rsidRPr="00BD3BE3" w:rsidTr="00BD3BE3">
        <w:trPr>
          <w:trHeight w:val="1320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rPr>
                <w:sz w:val="26"/>
                <w:szCs w:val="26"/>
              </w:rPr>
            </w:pPr>
            <w:r w:rsidRPr="00BD3BE3">
              <w:rPr>
                <w:sz w:val="26"/>
                <w:szCs w:val="26"/>
              </w:rPr>
              <w:t>3.Национальная безопасность и правоохранительная деятельность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  <w:rPr>
                <w:sz w:val="26"/>
                <w:szCs w:val="26"/>
              </w:rPr>
            </w:pPr>
            <w:r w:rsidRPr="00BD3BE3">
              <w:rPr>
                <w:sz w:val="26"/>
                <w:szCs w:val="26"/>
              </w:rPr>
              <w:t>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  <w:rPr>
                <w:sz w:val="26"/>
                <w:szCs w:val="26"/>
              </w:rPr>
            </w:pPr>
            <w:r w:rsidRPr="00BD3BE3">
              <w:rPr>
                <w:sz w:val="26"/>
                <w:szCs w:val="26"/>
              </w:rPr>
              <w:t>0,00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180384,45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1,79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7400,00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0,34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0,34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-1,45</w:t>
            </w:r>
          </w:p>
        </w:tc>
      </w:tr>
      <w:tr w:rsidR="00BD3BE3" w:rsidRPr="00BD3BE3" w:rsidTr="00BD3BE3">
        <w:trPr>
          <w:trHeight w:val="555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both"/>
              <w:rPr>
                <w:sz w:val="26"/>
                <w:szCs w:val="26"/>
              </w:rPr>
            </w:pPr>
            <w:r w:rsidRPr="00BD3BE3">
              <w:rPr>
                <w:sz w:val="26"/>
                <w:szCs w:val="26"/>
              </w:rPr>
              <w:t>4.Национальная экономика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  <w:rPr>
                <w:sz w:val="26"/>
                <w:szCs w:val="26"/>
              </w:rPr>
            </w:pPr>
            <w:r w:rsidRPr="00BD3BE3">
              <w:rPr>
                <w:sz w:val="26"/>
                <w:szCs w:val="26"/>
              </w:rPr>
              <w:t>825335,95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  <w:rPr>
                <w:sz w:val="26"/>
                <w:szCs w:val="26"/>
              </w:rPr>
            </w:pPr>
            <w:r w:rsidRPr="00BD3BE3">
              <w:rPr>
                <w:sz w:val="26"/>
                <w:szCs w:val="26"/>
              </w:rPr>
              <w:t>37,14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2033756,00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20,13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593381,15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27,05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-10,09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6,92</w:t>
            </w:r>
          </w:p>
        </w:tc>
      </w:tr>
      <w:tr w:rsidR="00BD3BE3" w:rsidRPr="00BD3BE3" w:rsidTr="00BD3BE3">
        <w:trPr>
          <w:trHeight w:val="660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both"/>
              <w:rPr>
                <w:sz w:val="26"/>
                <w:szCs w:val="26"/>
              </w:rPr>
            </w:pPr>
            <w:r w:rsidRPr="00BD3BE3">
              <w:rPr>
                <w:sz w:val="26"/>
                <w:szCs w:val="26"/>
              </w:rPr>
              <w:t>5.Жилищно-коммунальное хозяйство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  <w:rPr>
                <w:sz w:val="26"/>
                <w:szCs w:val="26"/>
              </w:rPr>
            </w:pPr>
            <w:r w:rsidRPr="00BD3BE3">
              <w:rPr>
                <w:sz w:val="26"/>
                <w:szCs w:val="26"/>
              </w:rPr>
              <w:t>17398,89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  <w:rPr>
                <w:sz w:val="26"/>
                <w:szCs w:val="26"/>
              </w:rPr>
            </w:pPr>
            <w:r w:rsidRPr="00BD3BE3">
              <w:rPr>
                <w:sz w:val="26"/>
                <w:szCs w:val="26"/>
              </w:rPr>
              <w:t>0,78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768420,04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7,61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16078,11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0,73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-0,05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-6,87</w:t>
            </w:r>
          </w:p>
        </w:tc>
      </w:tr>
      <w:tr w:rsidR="00BD3BE3" w:rsidRPr="00BD3BE3" w:rsidTr="00BD3BE3">
        <w:trPr>
          <w:trHeight w:val="660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both"/>
              <w:rPr>
                <w:sz w:val="26"/>
                <w:szCs w:val="26"/>
              </w:rPr>
            </w:pPr>
            <w:r w:rsidRPr="00BD3BE3">
              <w:rPr>
                <w:sz w:val="26"/>
                <w:szCs w:val="26"/>
              </w:rPr>
              <w:t>8.Культура, кинематография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  <w:rPr>
                <w:sz w:val="26"/>
                <w:szCs w:val="26"/>
              </w:rPr>
            </w:pPr>
            <w:r w:rsidRPr="00BD3BE3">
              <w:rPr>
                <w:sz w:val="26"/>
                <w:szCs w:val="26"/>
              </w:rPr>
              <w:t>369569,12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  <w:rPr>
                <w:sz w:val="26"/>
                <w:szCs w:val="26"/>
              </w:rPr>
            </w:pPr>
            <w:r w:rsidRPr="00BD3BE3">
              <w:rPr>
                <w:sz w:val="26"/>
                <w:szCs w:val="26"/>
              </w:rPr>
              <w:t>16,63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2099081,36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20,78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455207,63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20,75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4,12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-0,02</w:t>
            </w:r>
          </w:p>
        </w:tc>
      </w:tr>
      <w:tr w:rsidR="00BD3BE3" w:rsidRPr="00BD3BE3" w:rsidTr="00BD3BE3">
        <w:trPr>
          <w:trHeight w:val="330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both"/>
              <w:rPr>
                <w:sz w:val="26"/>
                <w:szCs w:val="26"/>
              </w:rPr>
            </w:pPr>
            <w:r w:rsidRPr="00BD3BE3">
              <w:rPr>
                <w:sz w:val="26"/>
                <w:szCs w:val="26"/>
              </w:rPr>
              <w:t>Всего расходов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  <w:rPr>
                <w:b/>
                <w:bCs/>
              </w:rPr>
            </w:pPr>
            <w:r w:rsidRPr="00BD3BE3">
              <w:rPr>
                <w:b/>
                <w:bCs/>
              </w:rPr>
              <w:t>2222088,10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  <w:rPr>
                <w:sz w:val="26"/>
                <w:szCs w:val="26"/>
              </w:rPr>
            </w:pPr>
            <w:r w:rsidRPr="00BD3BE3">
              <w:rPr>
                <w:sz w:val="26"/>
                <w:szCs w:val="26"/>
              </w:rPr>
              <w:t>100,00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  <w:rPr>
                <w:b/>
                <w:bCs/>
              </w:rPr>
            </w:pPr>
            <w:r w:rsidRPr="00BD3BE3">
              <w:rPr>
                <w:b/>
                <w:bCs/>
              </w:rPr>
              <w:t>10103260,75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  <w:rPr>
                <w:b/>
                <w:bCs/>
              </w:rPr>
            </w:pPr>
            <w:r w:rsidRPr="00BD3BE3">
              <w:rPr>
                <w:b/>
                <w:bCs/>
              </w:rPr>
              <w:t>100,00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  <w:rPr>
                <w:b/>
                <w:bCs/>
              </w:rPr>
            </w:pPr>
            <w:r w:rsidRPr="00BD3BE3">
              <w:rPr>
                <w:b/>
                <w:bCs/>
              </w:rPr>
              <w:t>2193431,11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  <w:rPr>
                <w:b/>
                <w:bCs/>
              </w:rPr>
            </w:pPr>
            <w:r w:rsidRPr="00BD3BE3">
              <w:rPr>
                <w:b/>
                <w:bCs/>
              </w:rPr>
              <w:t>100,00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  <w:rPr>
                <w:b/>
                <w:bCs/>
              </w:rPr>
            </w:pPr>
            <w:r w:rsidRPr="00BD3BE3">
              <w:rPr>
                <w:b/>
                <w:bCs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BE3" w:rsidRPr="00BD3BE3" w:rsidRDefault="00BD3BE3" w:rsidP="00BD3BE3">
            <w:pPr>
              <w:jc w:val="center"/>
              <w:rPr>
                <w:b/>
                <w:bCs/>
              </w:rPr>
            </w:pPr>
            <w:r w:rsidRPr="00BD3BE3">
              <w:rPr>
                <w:b/>
                <w:bCs/>
              </w:rPr>
              <w:t>0,00</w:t>
            </w:r>
          </w:p>
        </w:tc>
      </w:tr>
      <w:tr w:rsidR="00BD3BE3" w:rsidRPr="00BD3BE3" w:rsidTr="00BD3BE3">
        <w:trPr>
          <w:trHeight w:val="330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both"/>
              <w:rPr>
                <w:sz w:val="26"/>
                <w:szCs w:val="26"/>
              </w:rPr>
            </w:pPr>
            <w:r w:rsidRPr="00BD3BE3">
              <w:rPr>
                <w:sz w:val="26"/>
                <w:szCs w:val="26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both"/>
              <w:rPr>
                <w:sz w:val="26"/>
                <w:szCs w:val="26"/>
              </w:rPr>
            </w:pPr>
            <w:r w:rsidRPr="00BD3BE3">
              <w:rPr>
                <w:sz w:val="26"/>
                <w:szCs w:val="26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both"/>
              <w:rPr>
                <w:sz w:val="26"/>
                <w:szCs w:val="26"/>
              </w:rPr>
            </w:pPr>
            <w:r w:rsidRPr="00BD3BE3">
              <w:rPr>
                <w:sz w:val="26"/>
                <w:szCs w:val="26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BE3" w:rsidRPr="00BD3BE3" w:rsidRDefault="00BD3BE3" w:rsidP="00BD3BE3">
            <w:pPr>
              <w:jc w:val="center"/>
              <w:rPr>
                <w:b/>
                <w:bCs/>
              </w:rPr>
            </w:pPr>
            <w:r w:rsidRPr="00BD3BE3">
              <w:rPr>
                <w:b/>
                <w:bCs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BE3" w:rsidRPr="00BD3BE3" w:rsidRDefault="00BD3BE3" w:rsidP="00BD3BE3">
            <w:pPr>
              <w:jc w:val="center"/>
              <w:rPr>
                <w:b/>
                <w:bCs/>
              </w:rPr>
            </w:pPr>
            <w:r w:rsidRPr="00BD3BE3">
              <w:rPr>
                <w:b/>
                <w:bCs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  <w:rPr>
                <w:b/>
                <w:bCs/>
              </w:rPr>
            </w:pPr>
            <w:r w:rsidRPr="00BD3BE3">
              <w:rPr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 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BE3" w:rsidRPr="00BD3BE3" w:rsidRDefault="00BD3BE3" w:rsidP="00BD3BE3">
            <w:pPr>
              <w:jc w:val="center"/>
            </w:pPr>
            <w:r w:rsidRPr="00BD3BE3"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BE3" w:rsidRPr="00BD3BE3" w:rsidRDefault="00BD3BE3" w:rsidP="00BD3BE3">
            <w:r w:rsidRPr="00BD3BE3">
              <w:t> </w:t>
            </w:r>
          </w:p>
        </w:tc>
      </w:tr>
    </w:tbl>
    <w:p w:rsidR="00036479" w:rsidRDefault="00036479" w:rsidP="000D2DAD">
      <w:pPr>
        <w:spacing w:line="360" w:lineRule="auto"/>
        <w:ind w:firstLine="708"/>
        <w:jc w:val="both"/>
        <w:sectPr w:rsidR="00036479" w:rsidSect="00036479">
          <w:pgSz w:w="16838" w:h="11906" w:orient="landscape"/>
          <w:pgMar w:top="1134" w:right="851" w:bottom="567" w:left="1134" w:header="709" w:footer="709" w:gutter="0"/>
          <w:cols w:space="720"/>
          <w:docGrid w:linePitch="360"/>
        </w:sectPr>
      </w:pPr>
    </w:p>
    <w:p w:rsidR="00771C1E" w:rsidRPr="00470F40" w:rsidRDefault="00771C1E" w:rsidP="000D2DAD">
      <w:pPr>
        <w:spacing w:line="360" w:lineRule="auto"/>
        <w:ind w:firstLine="708"/>
        <w:jc w:val="both"/>
        <w:rPr>
          <w:sz w:val="28"/>
          <w:szCs w:val="28"/>
        </w:rPr>
      </w:pPr>
      <w:r w:rsidRPr="00470F40">
        <w:rPr>
          <w:sz w:val="28"/>
          <w:szCs w:val="28"/>
        </w:rPr>
        <w:lastRenderedPageBreak/>
        <w:t xml:space="preserve">Планирование и исполнение бюджета осуществлялось в программном формате. В бюджете поселения были утверждены бюджетные ассигнования </w:t>
      </w:r>
      <w:r w:rsidR="00036479" w:rsidRPr="00470F40">
        <w:rPr>
          <w:sz w:val="28"/>
          <w:szCs w:val="28"/>
        </w:rPr>
        <w:t xml:space="preserve">в рамках муниципальных программ </w:t>
      </w:r>
      <w:r w:rsidRPr="00470F40">
        <w:rPr>
          <w:sz w:val="28"/>
          <w:szCs w:val="28"/>
        </w:rPr>
        <w:t xml:space="preserve">в сумме </w:t>
      </w:r>
      <w:r w:rsidR="00BD3BE3">
        <w:rPr>
          <w:sz w:val="28"/>
          <w:szCs w:val="28"/>
        </w:rPr>
        <w:t>5 685 813,4</w:t>
      </w:r>
      <w:r w:rsidRPr="00470F40">
        <w:rPr>
          <w:sz w:val="28"/>
          <w:szCs w:val="28"/>
        </w:rPr>
        <w:t xml:space="preserve"> рублей, исполнение составило </w:t>
      </w:r>
      <w:r w:rsidR="00CF0CA7" w:rsidRPr="00470F40">
        <w:rPr>
          <w:sz w:val="28"/>
          <w:szCs w:val="28"/>
        </w:rPr>
        <w:t xml:space="preserve">1 </w:t>
      </w:r>
      <w:r w:rsidR="00BD3BE3">
        <w:rPr>
          <w:sz w:val="28"/>
          <w:szCs w:val="28"/>
        </w:rPr>
        <w:t>163624,46</w:t>
      </w:r>
      <w:r w:rsidRPr="00470F40">
        <w:rPr>
          <w:sz w:val="28"/>
          <w:szCs w:val="28"/>
        </w:rPr>
        <w:t xml:space="preserve">  рублей или </w:t>
      </w:r>
      <w:r w:rsidR="00BD3BE3">
        <w:rPr>
          <w:sz w:val="28"/>
          <w:szCs w:val="28"/>
        </w:rPr>
        <w:t>20,47</w:t>
      </w:r>
      <w:r w:rsidRPr="00470F40">
        <w:rPr>
          <w:sz w:val="28"/>
          <w:szCs w:val="28"/>
        </w:rPr>
        <w:t xml:space="preserve"> %.</w:t>
      </w:r>
    </w:p>
    <w:p w:rsidR="00771C1E" w:rsidRPr="00470F40" w:rsidRDefault="00771C1E" w:rsidP="000D2DAD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470F40">
        <w:rPr>
          <w:sz w:val="28"/>
          <w:szCs w:val="28"/>
        </w:rPr>
        <w:t>Расходы на не</w:t>
      </w:r>
      <w:r w:rsidR="000F3CE0" w:rsidRPr="00470F40">
        <w:rPr>
          <w:sz w:val="28"/>
          <w:szCs w:val="28"/>
        </w:rPr>
        <w:t xml:space="preserve"> </w:t>
      </w:r>
      <w:r w:rsidRPr="00470F40">
        <w:rPr>
          <w:sz w:val="28"/>
          <w:szCs w:val="28"/>
        </w:rPr>
        <w:t xml:space="preserve">программные мероприятия составили </w:t>
      </w:r>
      <w:r w:rsidR="00BD3BE3">
        <w:rPr>
          <w:sz w:val="28"/>
          <w:szCs w:val="28"/>
        </w:rPr>
        <w:t>1 029 806,65</w:t>
      </w:r>
      <w:r w:rsidRPr="00470F40">
        <w:rPr>
          <w:sz w:val="28"/>
          <w:szCs w:val="28"/>
        </w:rPr>
        <w:t xml:space="preserve"> рублей или </w:t>
      </w:r>
      <w:r w:rsidR="00245E14" w:rsidRPr="00470F40">
        <w:rPr>
          <w:sz w:val="28"/>
          <w:szCs w:val="28"/>
        </w:rPr>
        <w:t>4</w:t>
      </w:r>
      <w:r w:rsidR="00BD3BE3">
        <w:rPr>
          <w:sz w:val="28"/>
          <w:szCs w:val="28"/>
        </w:rPr>
        <w:t>6,95</w:t>
      </w:r>
      <w:r w:rsidRPr="00470F40">
        <w:rPr>
          <w:sz w:val="28"/>
          <w:szCs w:val="28"/>
        </w:rPr>
        <w:t xml:space="preserve"> % от общей суммы расходов бюджета (не</w:t>
      </w:r>
      <w:r w:rsidR="000F3CE0" w:rsidRPr="00470F40">
        <w:rPr>
          <w:sz w:val="28"/>
          <w:szCs w:val="28"/>
        </w:rPr>
        <w:t xml:space="preserve"> </w:t>
      </w:r>
      <w:r w:rsidRPr="00470F40">
        <w:rPr>
          <w:sz w:val="28"/>
          <w:szCs w:val="28"/>
        </w:rPr>
        <w:t xml:space="preserve">программные направления: </w:t>
      </w:r>
      <w:r w:rsidR="00245E14" w:rsidRPr="00470F40">
        <w:rPr>
          <w:sz w:val="28"/>
          <w:szCs w:val="28"/>
        </w:rPr>
        <w:t>содержание органов местного самоуправления, межбюджетные трансферты на составление, исполнение и контроль за исполнением бюджета поселения, расходы на осуществление первичного воинского учета на территориях, где отсутствуют военные комиссариаты, отчисления членских взносов в ассоциацию муниципальных образований Приморского края, исполнение переданных полномочий в</w:t>
      </w:r>
      <w:proofErr w:type="gramEnd"/>
      <w:r w:rsidR="00245E14" w:rsidRPr="00470F40">
        <w:rPr>
          <w:sz w:val="28"/>
          <w:szCs w:val="28"/>
        </w:rPr>
        <w:t xml:space="preserve"> части оплаты работ по заключению, расторжению, изменению договоров социального найма жилых помещений, их регистрации, выдачи и учета)</w:t>
      </w:r>
      <w:r w:rsidRPr="00470F40">
        <w:rPr>
          <w:sz w:val="28"/>
          <w:szCs w:val="28"/>
        </w:rPr>
        <w:t xml:space="preserve">. </w:t>
      </w:r>
    </w:p>
    <w:p w:rsidR="00771C1E" w:rsidRDefault="00245E14" w:rsidP="000D2DAD">
      <w:pPr>
        <w:spacing w:line="360" w:lineRule="auto"/>
        <w:ind w:firstLine="708"/>
        <w:jc w:val="both"/>
        <w:rPr>
          <w:sz w:val="28"/>
          <w:szCs w:val="28"/>
          <w:u w:val="single"/>
        </w:rPr>
      </w:pPr>
      <w:r w:rsidRPr="00470F40">
        <w:rPr>
          <w:sz w:val="28"/>
          <w:szCs w:val="28"/>
          <w:u w:val="single"/>
        </w:rPr>
        <w:t>Исполнение расходов в рамках муниципальных программ</w:t>
      </w:r>
      <w:r w:rsidR="00771C1E" w:rsidRPr="00470F40">
        <w:rPr>
          <w:sz w:val="28"/>
          <w:szCs w:val="28"/>
          <w:u w:val="single"/>
        </w:rPr>
        <w:t>:</w:t>
      </w:r>
    </w:p>
    <w:p w:rsidR="00893C90" w:rsidRDefault="00893C90" w:rsidP="000D2DAD">
      <w:pPr>
        <w:spacing w:line="360" w:lineRule="auto"/>
        <w:ind w:firstLine="708"/>
        <w:jc w:val="both"/>
        <w:rPr>
          <w:sz w:val="28"/>
          <w:szCs w:val="28"/>
          <w:u w:val="single"/>
        </w:rPr>
      </w:pPr>
    </w:p>
    <w:tbl>
      <w:tblPr>
        <w:tblW w:w="10361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72"/>
        <w:gridCol w:w="1461"/>
        <w:gridCol w:w="1701"/>
        <w:gridCol w:w="2266"/>
        <w:gridCol w:w="1561"/>
      </w:tblGrid>
      <w:tr w:rsidR="00BD3BE3" w:rsidRPr="00B84142" w:rsidTr="00BD3BE3">
        <w:trPr>
          <w:trHeight w:val="723"/>
        </w:trPr>
        <w:tc>
          <w:tcPr>
            <w:tcW w:w="3372" w:type="dxa"/>
            <w:shd w:val="clear" w:color="auto" w:fill="auto"/>
            <w:hideMark/>
          </w:tcPr>
          <w:p w:rsidR="00BD3BE3" w:rsidRPr="00893C90" w:rsidRDefault="00BD3BE3" w:rsidP="00B84142">
            <w:pPr>
              <w:jc w:val="center"/>
              <w:rPr>
                <w:color w:val="000000"/>
              </w:rPr>
            </w:pPr>
          </w:p>
          <w:p w:rsidR="00BD3BE3" w:rsidRPr="00893C90" w:rsidRDefault="00BD3BE3" w:rsidP="00B84142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1461" w:type="dxa"/>
            <w:shd w:val="clear" w:color="auto" w:fill="auto"/>
            <w:hideMark/>
          </w:tcPr>
          <w:p w:rsidR="00BD3BE3" w:rsidRPr="00893C90" w:rsidRDefault="00BD3BE3" w:rsidP="00B84142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D3BE3" w:rsidRPr="00893C90" w:rsidRDefault="00BD3BE3" w:rsidP="00B84142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>План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BD3BE3" w:rsidRPr="00893C90" w:rsidRDefault="00BD3BE3" w:rsidP="00B84142">
            <w:pPr>
              <w:jc w:val="center"/>
            </w:pPr>
            <w:r w:rsidRPr="00893C90">
              <w:rPr>
                <w:sz w:val="22"/>
                <w:szCs w:val="22"/>
              </w:rPr>
              <w:t>% исполнения</w:t>
            </w:r>
          </w:p>
        </w:tc>
        <w:tc>
          <w:tcPr>
            <w:tcW w:w="1561" w:type="dxa"/>
            <w:shd w:val="clear" w:color="auto" w:fill="auto"/>
          </w:tcPr>
          <w:p w:rsidR="00BD3BE3" w:rsidRPr="00893C90" w:rsidRDefault="00BD3BE3" w:rsidP="00B84142">
            <w:pPr>
              <w:jc w:val="center"/>
            </w:pPr>
            <w:r w:rsidRPr="00893C90">
              <w:rPr>
                <w:sz w:val="22"/>
                <w:szCs w:val="22"/>
              </w:rPr>
              <w:t>% исполнения</w:t>
            </w:r>
          </w:p>
        </w:tc>
      </w:tr>
      <w:tr w:rsidR="00BD3BE3" w:rsidRPr="00BD3BE3" w:rsidTr="00893C90">
        <w:trPr>
          <w:trHeight w:val="1275"/>
        </w:trPr>
        <w:tc>
          <w:tcPr>
            <w:tcW w:w="3372" w:type="dxa"/>
            <w:shd w:val="clear" w:color="auto" w:fill="auto"/>
            <w:hideMark/>
          </w:tcPr>
          <w:p w:rsidR="00BD3BE3" w:rsidRPr="00893C90" w:rsidRDefault="00BD3BE3" w:rsidP="00BD3BE3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proofErr w:type="spellStart"/>
            <w:r w:rsidRPr="00893C90">
              <w:rPr>
                <w:color w:val="000000"/>
                <w:sz w:val="22"/>
                <w:szCs w:val="22"/>
              </w:rPr>
              <w:t>Сальского</w:t>
            </w:r>
            <w:proofErr w:type="spellEnd"/>
            <w:r w:rsidRPr="00893C90">
              <w:rPr>
                <w:color w:val="000000"/>
                <w:sz w:val="22"/>
                <w:szCs w:val="22"/>
              </w:rPr>
              <w:t xml:space="preserve"> сельского поселения "Развитие и сохранение культуры на территории </w:t>
            </w:r>
            <w:proofErr w:type="spellStart"/>
            <w:r w:rsidRPr="00893C90">
              <w:rPr>
                <w:color w:val="000000"/>
                <w:sz w:val="22"/>
                <w:szCs w:val="22"/>
              </w:rPr>
              <w:t>Сальского</w:t>
            </w:r>
            <w:proofErr w:type="spellEnd"/>
            <w:r w:rsidRPr="00893C90">
              <w:rPr>
                <w:color w:val="000000"/>
                <w:sz w:val="22"/>
                <w:szCs w:val="22"/>
              </w:rPr>
              <w:t xml:space="preserve"> сельского поселения" на 2023-2027 годы"</w:t>
            </w:r>
          </w:p>
        </w:tc>
        <w:tc>
          <w:tcPr>
            <w:tcW w:w="1461" w:type="dxa"/>
            <w:shd w:val="clear" w:color="auto" w:fill="auto"/>
            <w:hideMark/>
          </w:tcPr>
          <w:p w:rsidR="00BD3BE3" w:rsidRPr="00893C90" w:rsidRDefault="00BD3BE3" w:rsidP="00BD3BE3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D3BE3" w:rsidRPr="00893C90" w:rsidRDefault="00BD3BE3" w:rsidP="00BD3BE3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>2 099 081,36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BD3BE3" w:rsidRPr="00893C90" w:rsidRDefault="00BD3BE3" w:rsidP="00BD3BE3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>455 207,63</w:t>
            </w:r>
          </w:p>
        </w:tc>
        <w:tc>
          <w:tcPr>
            <w:tcW w:w="1561" w:type="dxa"/>
            <w:shd w:val="clear" w:color="auto" w:fill="auto"/>
            <w:noWrap/>
            <w:hideMark/>
          </w:tcPr>
          <w:p w:rsidR="00BD3BE3" w:rsidRPr="00893C90" w:rsidRDefault="00BD3BE3" w:rsidP="00BD3BE3">
            <w:pPr>
              <w:jc w:val="center"/>
            </w:pPr>
            <w:r w:rsidRPr="00893C90">
              <w:rPr>
                <w:sz w:val="22"/>
                <w:szCs w:val="22"/>
              </w:rPr>
              <w:t>21,69%</w:t>
            </w:r>
          </w:p>
        </w:tc>
      </w:tr>
      <w:tr w:rsidR="00BD3BE3" w:rsidRPr="00BD3BE3" w:rsidTr="00893C90">
        <w:trPr>
          <w:trHeight w:val="1020"/>
        </w:trPr>
        <w:tc>
          <w:tcPr>
            <w:tcW w:w="3372" w:type="dxa"/>
            <w:shd w:val="clear" w:color="auto" w:fill="auto"/>
            <w:hideMark/>
          </w:tcPr>
          <w:p w:rsidR="00BD3BE3" w:rsidRPr="00893C90" w:rsidRDefault="00BD3BE3" w:rsidP="00BD3BE3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proofErr w:type="spellStart"/>
            <w:r w:rsidRPr="00893C90">
              <w:rPr>
                <w:color w:val="000000"/>
                <w:sz w:val="22"/>
                <w:szCs w:val="22"/>
              </w:rPr>
              <w:t>Сальского</w:t>
            </w:r>
            <w:proofErr w:type="spellEnd"/>
            <w:r w:rsidRPr="00893C90">
              <w:rPr>
                <w:color w:val="000000"/>
                <w:sz w:val="22"/>
                <w:szCs w:val="22"/>
              </w:rPr>
              <w:t xml:space="preserve"> сельского поселения "Благоустройство территории </w:t>
            </w:r>
            <w:proofErr w:type="spellStart"/>
            <w:r w:rsidRPr="00893C90">
              <w:rPr>
                <w:color w:val="000000"/>
                <w:sz w:val="22"/>
                <w:szCs w:val="22"/>
              </w:rPr>
              <w:t>Сальского</w:t>
            </w:r>
            <w:proofErr w:type="spellEnd"/>
            <w:r w:rsidRPr="00893C90">
              <w:rPr>
                <w:color w:val="000000"/>
                <w:sz w:val="22"/>
                <w:szCs w:val="22"/>
              </w:rPr>
              <w:t xml:space="preserve"> сельского поселения на 2023 -2027 годы"</w:t>
            </w:r>
          </w:p>
        </w:tc>
        <w:tc>
          <w:tcPr>
            <w:tcW w:w="1461" w:type="dxa"/>
            <w:shd w:val="clear" w:color="auto" w:fill="auto"/>
            <w:hideMark/>
          </w:tcPr>
          <w:p w:rsidR="00BD3BE3" w:rsidRPr="00893C90" w:rsidRDefault="00BD3BE3" w:rsidP="00BD3BE3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D3BE3" w:rsidRPr="00893C90" w:rsidRDefault="00BD3BE3" w:rsidP="00BD3BE3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>2 802 176,04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BD3BE3" w:rsidRPr="00893C90" w:rsidRDefault="00BD3BE3" w:rsidP="00BD3BE3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>609 459,26</w:t>
            </w:r>
          </w:p>
        </w:tc>
        <w:tc>
          <w:tcPr>
            <w:tcW w:w="1561" w:type="dxa"/>
            <w:shd w:val="clear" w:color="auto" w:fill="auto"/>
            <w:noWrap/>
            <w:hideMark/>
          </w:tcPr>
          <w:p w:rsidR="00BD3BE3" w:rsidRPr="00893C90" w:rsidRDefault="00BD3BE3" w:rsidP="00BD3BE3">
            <w:pPr>
              <w:jc w:val="center"/>
            </w:pPr>
            <w:r w:rsidRPr="00893C90">
              <w:rPr>
                <w:sz w:val="22"/>
                <w:szCs w:val="22"/>
              </w:rPr>
              <w:t>21,75%</w:t>
            </w:r>
          </w:p>
        </w:tc>
      </w:tr>
      <w:tr w:rsidR="00BD3BE3" w:rsidRPr="00BD3BE3" w:rsidTr="00893C90">
        <w:trPr>
          <w:trHeight w:val="1020"/>
        </w:trPr>
        <w:tc>
          <w:tcPr>
            <w:tcW w:w="3372" w:type="dxa"/>
            <w:shd w:val="clear" w:color="auto" w:fill="auto"/>
            <w:hideMark/>
          </w:tcPr>
          <w:p w:rsidR="00BD3BE3" w:rsidRPr="00893C90" w:rsidRDefault="00BD3BE3" w:rsidP="00BD3BE3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proofErr w:type="spellStart"/>
            <w:r w:rsidRPr="00893C90">
              <w:rPr>
                <w:color w:val="000000"/>
                <w:sz w:val="22"/>
                <w:szCs w:val="22"/>
              </w:rPr>
              <w:t>Сальского</w:t>
            </w:r>
            <w:proofErr w:type="spellEnd"/>
            <w:r w:rsidRPr="00893C90">
              <w:rPr>
                <w:color w:val="000000"/>
                <w:sz w:val="22"/>
                <w:szCs w:val="22"/>
              </w:rPr>
              <w:t xml:space="preserve"> сельского поселения "Управление муниципальным имуществом </w:t>
            </w:r>
            <w:proofErr w:type="spellStart"/>
            <w:r w:rsidRPr="00893C90">
              <w:rPr>
                <w:color w:val="000000"/>
                <w:sz w:val="22"/>
                <w:szCs w:val="22"/>
              </w:rPr>
              <w:t>Сальского</w:t>
            </w:r>
            <w:proofErr w:type="spellEnd"/>
            <w:r w:rsidRPr="00893C90">
              <w:rPr>
                <w:color w:val="000000"/>
                <w:sz w:val="22"/>
                <w:szCs w:val="22"/>
              </w:rPr>
              <w:t xml:space="preserve"> сельского поселения на 2023 -2027 годы"</w:t>
            </w:r>
          </w:p>
        </w:tc>
        <w:tc>
          <w:tcPr>
            <w:tcW w:w="1461" w:type="dxa"/>
            <w:shd w:val="clear" w:color="auto" w:fill="auto"/>
            <w:hideMark/>
          </w:tcPr>
          <w:p w:rsidR="00BD3BE3" w:rsidRPr="00893C90" w:rsidRDefault="00BD3BE3" w:rsidP="00BD3BE3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D3BE3" w:rsidRPr="00893C90" w:rsidRDefault="00BD3BE3" w:rsidP="00BD3BE3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>604 171,55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BD3BE3" w:rsidRPr="00893C90" w:rsidRDefault="00BD3BE3" w:rsidP="00BD3BE3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>91 557,57</w:t>
            </w:r>
          </w:p>
        </w:tc>
        <w:tc>
          <w:tcPr>
            <w:tcW w:w="1561" w:type="dxa"/>
            <w:shd w:val="clear" w:color="auto" w:fill="auto"/>
            <w:noWrap/>
            <w:hideMark/>
          </w:tcPr>
          <w:p w:rsidR="00BD3BE3" w:rsidRPr="00893C90" w:rsidRDefault="00BD3BE3" w:rsidP="00BD3BE3">
            <w:pPr>
              <w:jc w:val="center"/>
            </w:pPr>
            <w:r w:rsidRPr="00893C90">
              <w:rPr>
                <w:sz w:val="22"/>
                <w:szCs w:val="22"/>
              </w:rPr>
              <w:t>15,15%</w:t>
            </w:r>
          </w:p>
        </w:tc>
      </w:tr>
      <w:tr w:rsidR="00BD3BE3" w:rsidRPr="00BD3BE3" w:rsidTr="00893C90">
        <w:trPr>
          <w:trHeight w:val="1275"/>
        </w:trPr>
        <w:tc>
          <w:tcPr>
            <w:tcW w:w="3372" w:type="dxa"/>
            <w:shd w:val="clear" w:color="auto" w:fill="auto"/>
            <w:hideMark/>
          </w:tcPr>
          <w:p w:rsidR="00BD3BE3" w:rsidRPr="00893C90" w:rsidRDefault="00BD3BE3" w:rsidP="00BD3BE3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proofErr w:type="spellStart"/>
            <w:r w:rsidRPr="00893C90">
              <w:rPr>
                <w:color w:val="000000"/>
                <w:sz w:val="22"/>
                <w:szCs w:val="22"/>
              </w:rPr>
              <w:t>Сальского</w:t>
            </w:r>
            <w:proofErr w:type="spellEnd"/>
            <w:r w:rsidRPr="00893C90">
              <w:rPr>
                <w:color w:val="000000"/>
                <w:sz w:val="22"/>
                <w:szCs w:val="22"/>
              </w:rPr>
              <w:t xml:space="preserve"> сельского поселения " Обеспечение пожарной безопасности на территории </w:t>
            </w:r>
            <w:proofErr w:type="spellStart"/>
            <w:r w:rsidRPr="00893C90">
              <w:rPr>
                <w:color w:val="000000"/>
                <w:sz w:val="22"/>
                <w:szCs w:val="22"/>
              </w:rPr>
              <w:t>Сальского</w:t>
            </w:r>
            <w:proofErr w:type="spellEnd"/>
            <w:r w:rsidRPr="00893C90">
              <w:rPr>
                <w:color w:val="000000"/>
                <w:sz w:val="22"/>
                <w:szCs w:val="22"/>
              </w:rPr>
              <w:t xml:space="preserve"> сельского поселения на 2023-2027 годы"</w:t>
            </w:r>
          </w:p>
        </w:tc>
        <w:tc>
          <w:tcPr>
            <w:tcW w:w="1461" w:type="dxa"/>
            <w:shd w:val="clear" w:color="auto" w:fill="auto"/>
            <w:hideMark/>
          </w:tcPr>
          <w:p w:rsidR="00BD3BE3" w:rsidRPr="00893C90" w:rsidRDefault="00BD3BE3" w:rsidP="00BD3BE3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>0400000000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D3BE3" w:rsidRPr="00893C90" w:rsidRDefault="00BD3BE3" w:rsidP="00BD3BE3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>180 384,45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BD3BE3" w:rsidRPr="00893C90" w:rsidRDefault="00BD3BE3" w:rsidP="00BD3BE3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>7 400,00</w:t>
            </w:r>
          </w:p>
        </w:tc>
        <w:tc>
          <w:tcPr>
            <w:tcW w:w="1561" w:type="dxa"/>
            <w:shd w:val="clear" w:color="auto" w:fill="auto"/>
            <w:noWrap/>
            <w:hideMark/>
          </w:tcPr>
          <w:p w:rsidR="00BD3BE3" w:rsidRPr="00893C90" w:rsidRDefault="00BD3BE3" w:rsidP="00BD3BE3">
            <w:pPr>
              <w:jc w:val="center"/>
            </w:pPr>
            <w:r w:rsidRPr="00893C90">
              <w:rPr>
                <w:sz w:val="22"/>
                <w:szCs w:val="22"/>
              </w:rPr>
              <w:t>4,10%</w:t>
            </w:r>
          </w:p>
        </w:tc>
      </w:tr>
      <w:tr w:rsidR="00BD3BE3" w:rsidRPr="00BD3BE3" w:rsidTr="00893C90">
        <w:trPr>
          <w:trHeight w:val="510"/>
        </w:trPr>
        <w:tc>
          <w:tcPr>
            <w:tcW w:w="3372" w:type="dxa"/>
            <w:shd w:val="clear" w:color="auto" w:fill="auto"/>
            <w:hideMark/>
          </w:tcPr>
          <w:p w:rsidR="00BD3BE3" w:rsidRPr="00893C90" w:rsidRDefault="00BD3BE3" w:rsidP="00BD3BE3">
            <w:pPr>
              <w:jc w:val="center"/>
              <w:rPr>
                <w:color w:val="000000"/>
              </w:rPr>
            </w:pPr>
            <w:proofErr w:type="spellStart"/>
            <w:r w:rsidRPr="00893C90">
              <w:rPr>
                <w:color w:val="000000"/>
                <w:sz w:val="22"/>
                <w:szCs w:val="22"/>
              </w:rPr>
              <w:lastRenderedPageBreak/>
              <w:t>Непрограммные</w:t>
            </w:r>
            <w:proofErr w:type="spellEnd"/>
            <w:r w:rsidRPr="00893C90">
              <w:rPr>
                <w:color w:val="000000"/>
                <w:sz w:val="22"/>
                <w:szCs w:val="22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461" w:type="dxa"/>
            <w:shd w:val="clear" w:color="auto" w:fill="auto"/>
            <w:hideMark/>
          </w:tcPr>
          <w:p w:rsidR="00BD3BE3" w:rsidRPr="00893C90" w:rsidRDefault="00BD3BE3" w:rsidP="00BD3BE3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D3BE3" w:rsidRPr="00893C90" w:rsidRDefault="00BD3BE3" w:rsidP="00BD3BE3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>4 417 447,35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BD3BE3" w:rsidRPr="00893C90" w:rsidRDefault="00BD3BE3" w:rsidP="00BD3BE3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>1 029 806,65</w:t>
            </w:r>
          </w:p>
        </w:tc>
        <w:tc>
          <w:tcPr>
            <w:tcW w:w="1561" w:type="dxa"/>
            <w:shd w:val="clear" w:color="auto" w:fill="auto"/>
            <w:noWrap/>
            <w:hideMark/>
          </w:tcPr>
          <w:p w:rsidR="00BD3BE3" w:rsidRPr="00893C90" w:rsidRDefault="00BD3BE3" w:rsidP="00BD3BE3">
            <w:pPr>
              <w:jc w:val="center"/>
            </w:pPr>
            <w:r w:rsidRPr="00893C90">
              <w:rPr>
                <w:sz w:val="22"/>
                <w:szCs w:val="22"/>
              </w:rPr>
              <w:t>23,31%</w:t>
            </w:r>
          </w:p>
        </w:tc>
      </w:tr>
      <w:tr w:rsidR="00BD3BE3" w:rsidRPr="00BD3BE3" w:rsidTr="00893C90">
        <w:trPr>
          <w:trHeight w:val="255"/>
        </w:trPr>
        <w:tc>
          <w:tcPr>
            <w:tcW w:w="3372" w:type="dxa"/>
            <w:shd w:val="clear" w:color="auto" w:fill="auto"/>
            <w:noWrap/>
            <w:hideMark/>
          </w:tcPr>
          <w:p w:rsidR="00BD3BE3" w:rsidRPr="00893C90" w:rsidRDefault="00BD3BE3" w:rsidP="00BD3BE3">
            <w:pPr>
              <w:jc w:val="center"/>
              <w:rPr>
                <w:b/>
                <w:bCs/>
                <w:color w:val="000000"/>
              </w:rPr>
            </w:pPr>
            <w:r w:rsidRPr="00893C90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BD3BE3" w:rsidRPr="00893C90" w:rsidRDefault="00BD3BE3" w:rsidP="00BD3BE3">
            <w:pPr>
              <w:jc w:val="center"/>
              <w:rPr>
                <w:b/>
                <w:bCs/>
                <w:color w:val="000000"/>
              </w:rPr>
            </w:pPr>
            <w:r w:rsidRPr="00893C9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D3BE3" w:rsidRPr="00893C90" w:rsidRDefault="00BD3BE3" w:rsidP="00BD3BE3">
            <w:pPr>
              <w:jc w:val="center"/>
              <w:rPr>
                <w:b/>
                <w:bCs/>
                <w:color w:val="000000"/>
              </w:rPr>
            </w:pPr>
            <w:r w:rsidRPr="00893C90">
              <w:rPr>
                <w:b/>
                <w:bCs/>
                <w:color w:val="000000"/>
                <w:sz w:val="22"/>
                <w:szCs w:val="22"/>
              </w:rPr>
              <w:t>10 103 260,75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BD3BE3" w:rsidRPr="00893C90" w:rsidRDefault="00BD3BE3" w:rsidP="00BD3BE3">
            <w:pPr>
              <w:jc w:val="center"/>
              <w:rPr>
                <w:b/>
                <w:bCs/>
                <w:color w:val="000000"/>
              </w:rPr>
            </w:pPr>
            <w:r w:rsidRPr="00893C90">
              <w:rPr>
                <w:b/>
                <w:bCs/>
                <w:color w:val="000000"/>
                <w:sz w:val="22"/>
                <w:szCs w:val="22"/>
              </w:rPr>
              <w:t>2 193 431,11</w:t>
            </w:r>
          </w:p>
        </w:tc>
        <w:tc>
          <w:tcPr>
            <w:tcW w:w="1561" w:type="dxa"/>
            <w:shd w:val="clear" w:color="auto" w:fill="auto"/>
            <w:noWrap/>
            <w:hideMark/>
          </w:tcPr>
          <w:p w:rsidR="00BD3BE3" w:rsidRPr="00893C90" w:rsidRDefault="00BD3BE3" w:rsidP="00BD3BE3">
            <w:pPr>
              <w:jc w:val="center"/>
            </w:pPr>
            <w:r w:rsidRPr="00893C90">
              <w:rPr>
                <w:sz w:val="22"/>
                <w:szCs w:val="22"/>
              </w:rPr>
              <w:t>21,71%</w:t>
            </w:r>
          </w:p>
        </w:tc>
      </w:tr>
    </w:tbl>
    <w:p w:rsidR="00893C90" w:rsidRDefault="00893C90" w:rsidP="000D2DAD">
      <w:pPr>
        <w:spacing w:line="360" w:lineRule="auto"/>
        <w:ind w:firstLine="708"/>
        <w:jc w:val="both"/>
        <w:rPr>
          <w:sz w:val="28"/>
          <w:szCs w:val="28"/>
        </w:rPr>
      </w:pPr>
    </w:p>
    <w:p w:rsidR="00771C1E" w:rsidRPr="00470F40" w:rsidRDefault="00771C1E" w:rsidP="009E68C5">
      <w:pPr>
        <w:spacing w:line="360" w:lineRule="auto"/>
        <w:ind w:firstLine="708"/>
        <w:jc w:val="both"/>
        <w:rPr>
          <w:sz w:val="28"/>
          <w:szCs w:val="28"/>
        </w:rPr>
      </w:pPr>
      <w:r w:rsidRPr="00470F40">
        <w:rPr>
          <w:sz w:val="28"/>
          <w:szCs w:val="28"/>
        </w:rPr>
        <w:t xml:space="preserve">По итогам исполнения местного бюджета за 1 квартал </w:t>
      </w:r>
      <w:r w:rsidR="00362C27" w:rsidRPr="00470F40">
        <w:rPr>
          <w:sz w:val="28"/>
          <w:szCs w:val="28"/>
        </w:rPr>
        <w:t>202</w:t>
      </w:r>
      <w:r w:rsidR="00893C90">
        <w:rPr>
          <w:sz w:val="28"/>
          <w:szCs w:val="28"/>
        </w:rPr>
        <w:t>5</w:t>
      </w:r>
      <w:r w:rsidRPr="00470F40">
        <w:rPr>
          <w:sz w:val="28"/>
          <w:szCs w:val="28"/>
        </w:rPr>
        <w:t xml:space="preserve"> </w:t>
      </w:r>
      <w:r w:rsidR="000F3CE0" w:rsidRPr="00470F40">
        <w:rPr>
          <w:sz w:val="28"/>
          <w:szCs w:val="28"/>
        </w:rPr>
        <w:t xml:space="preserve">года сложился </w:t>
      </w:r>
      <w:proofErr w:type="spellStart"/>
      <w:r w:rsidR="00893C90">
        <w:rPr>
          <w:sz w:val="28"/>
          <w:szCs w:val="28"/>
        </w:rPr>
        <w:t>профицит</w:t>
      </w:r>
      <w:proofErr w:type="spellEnd"/>
      <w:r w:rsidR="000F3CE0" w:rsidRPr="00470F40">
        <w:rPr>
          <w:sz w:val="28"/>
          <w:szCs w:val="28"/>
        </w:rPr>
        <w:t xml:space="preserve"> в сумме</w:t>
      </w:r>
      <w:r w:rsidRPr="00470F40">
        <w:rPr>
          <w:sz w:val="28"/>
          <w:szCs w:val="28"/>
        </w:rPr>
        <w:t xml:space="preserve"> </w:t>
      </w:r>
      <w:r w:rsidR="00893C90">
        <w:rPr>
          <w:sz w:val="28"/>
          <w:szCs w:val="28"/>
        </w:rPr>
        <w:t>294554,42</w:t>
      </w:r>
      <w:r w:rsidRPr="00470F40">
        <w:rPr>
          <w:sz w:val="28"/>
          <w:szCs w:val="28"/>
        </w:rPr>
        <w:t xml:space="preserve"> рублей.</w:t>
      </w:r>
    </w:p>
    <w:p w:rsidR="00FD25F1" w:rsidRPr="00470F40" w:rsidRDefault="00FD25F1" w:rsidP="009E68C5">
      <w:pPr>
        <w:spacing w:line="360" w:lineRule="auto"/>
        <w:ind w:firstLine="708"/>
        <w:jc w:val="both"/>
        <w:rPr>
          <w:sz w:val="28"/>
          <w:szCs w:val="28"/>
        </w:rPr>
      </w:pPr>
      <w:r w:rsidRPr="00470F40">
        <w:rPr>
          <w:sz w:val="28"/>
          <w:szCs w:val="28"/>
        </w:rPr>
        <w:t xml:space="preserve">Принятые обязательства </w:t>
      </w:r>
      <w:proofErr w:type="spellStart"/>
      <w:r w:rsidRPr="00470F40">
        <w:rPr>
          <w:sz w:val="28"/>
          <w:szCs w:val="28"/>
        </w:rPr>
        <w:t>Сальского</w:t>
      </w:r>
      <w:proofErr w:type="spellEnd"/>
      <w:r w:rsidRPr="00470F40">
        <w:rPr>
          <w:sz w:val="28"/>
          <w:szCs w:val="28"/>
        </w:rPr>
        <w:t xml:space="preserve"> сельского поселения исполняются стабильно, просроченная кредиторская задолженность на 01.04.202</w:t>
      </w:r>
      <w:r w:rsidR="00893C90">
        <w:rPr>
          <w:sz w:val="28"/>
          <w:szCs w:val="28"/>
        </w:rPr>
        <w:t>5</w:t>
      </w:r>
      <w:r w:rsidRPr="00470F40">
        <w:rPr>
          <w:sz w:val="28"/>
          <w:szCs w:val="28"/>
        </w:rPr>
        <w:t xml:space="preserve"> года отсутствует.</w:t>
      </w:r>
    </w:p>
    <w:p w:rsidR="00FD25F1" w:rsidRPr="00470F40" w:rsidRDefault="00893C90" w:rsidP="009E68C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Просроченная д</w:t>
      </w:r>
      <w:r w:rsidR="00FD25F1" w:rsidRPr="00470F40">
        <w:rPr>
          <w:sz w:val="28"/>
          <w:szCs w:val="28"/>
        </w:rPr>
        <w:t xml:space="preserve">ебиторская задолженность по расходам по состоянию на 01.04.2024г </w:t>
      </w:r>
      <w:proofErr w:type="gramStart"/>
      <w:r w:rsidR="00FD25F1" w:rsidRPr="00470F40">
        <w:rPr>
          <w:sz w:val="28"/>
          <w:szCs w:val="28"/>
        </w:rPr>
        <w:t>в</w:t>
      </w:r>
      <w:proofErr w:type="gramEnd"/>
      <w:r w:rsidR="00FD25F1" w:rsidRPr="00470F40">
        <w:rPr>
          <w:sz w:val="28"/>
          <w:szCs w:val="28"/>
        </w:rPr>
        <w:t xml:space="preserve"> </w:t>
      </w:r>
      <w:r>
        <w:rPr>
          <w:sz w:val="28"/>
          <w:szCs w:val="28"/>
        </w:rPr>
        <w:t>отсутствует.</w:t>
      </w:r>
    </w:p>
    <w:p w:rsidR="00DB6D57" w:rsidRDefault="00DB6D57" w:rsidP="009E68C5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конец отчетного периода увеличилась просроченная </w:t>
      </w:r>
      <w:r w:rsidR="004B7115" w:rsidRPr="00470F40">
        <w:rPr>
          <w:sz w:val="28"/>
          <w:szCs w:val="28"/>
        </w:rPr>
        <w:t xml:space="preserve"> задолженность по доходам </w:t>
      </w:r>
      <w:r>
        <w:rPr>
          <w:sz w:val="28"/>
          <w:szCs w:val="28"/>
        </w:rPr>
        <w:t>на 41398,08 рублей</w:t>
      </w:r>
      <w:r w:rsidR="0048633D">
        <w:rPr>
          <w:sz w:val="28"/>
          <w:szCs w:val="28"/>
        </w:rPr>
        <w:t xml:space="preserve"> (</w:t>
      </w:r>
      <w:r>
        <w:rPr>
          <w:sz w:val="28"/>
          <w:szCs w:val="28"/>
        </w:rPr>
        <w:t>по д</w:t>
      </w:r>
      <w:r w:rsidRPr="00DB6D57">
        <w:rPr>
          <w:sz w:val="28"/>
          <w:szCs w:val="28"/>
        </w:rPr>
        <w:t>оход</w:t>
      </w:r>
      <w:r>
        <w:rPr>
          <w:sz w:val="28"/>
          <w:szCs w:val="28"/>
        </w:rPr>
        <w:t>ам</w:t>
      </w:r>
      <w:r w:rsidRPr="00DB6D57">
        <w:rPr>
          <w:sz w:val="28"/>
          <w:szCs w:val="28"/>
        </w:rPr>
        <w:t>, получаемы</w:t>
      </w:r>
      <w:r>
        <w:rPr>
          <w:sz w:val="28"/>
          <w:szCs w:val="28"/>
        </w:rPr>
        <w:t>м</w:t>
      </w:r>
      <w:r w:rsidRPr="00DB6D57">
        <w:rPr>
          <w:sz w:val="28"/>
          <w:szCs w:val="28"/>
        </w:rPr>
        <w:t xml:space="preserve">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</w:r>
      <w:r>
        <w:rPr>
          <w:sz w:val="28"/>
          <w:szCs w:val="28"/>
        </w:rPr>
        <w:t>.</w:t>
      </w:r>
      <w:proofErr w:type="gramEnd"/>
    </w:p>
    <w:p w:rsidR="00E10EB0" w:rsidRPr="00E10EB0" w:rsidRDefault="00E10EB0" w:rsidP="009E68C5">
      <w:pPr>
        <w:spacing w:line="360" w:lineRule="auto"/>
        <w:ind w:right="340" w:firstLine="709"/>
        <w:jc w:val="both"/>
        <w:rPr>
          <w:b/>
          <w:sz w:val="28"/>
          <w:szCs w:val="28"/>
        </w:rPr>
      </w:pPr>
      <w:r w:rsidRPr="00E10EB0">
        <w:rPr>
          <w:sz w:val="28"/>
          <w:szCs w:val="28"/>
        </w:rPr>
        <w:t xml:space="preserve">На основании вышеизложенного и в соответствии со статьей 39 Положения  "О бюджетном процессе </w:t>
      </w:r>
      <w:proofErr w:type="gramStart"/>
      <w:r w:rsidRPr="00E10EB0">
        <w:rPr>
          <w:sz w:val="28"/>
          <w:szCs w:val="28"/>
        </w:rPr>
        <w:t>в</w:t>
      </w:r>
      <w:proofErr w:type="gramEnd"/>
      <w:r w:rsidRPr="00E10EB0">
        <w:rPr>
          <w:sz w:val="28"/>
          <w:szCs w:val="28"/>
        </w:rPr>
        <w:t xml:space="preserve"> </w:t>
      </w:r>
      <w:proofErr w:type="gramStart"/>
      <w:r w:rsidRPr="00E10EB0">
        <w:rPr>
          <w:sz w:val="28"/>
          <w:szCs w:val="28"/>
        </w:rPr>
        <w:t>Сальском</w:t>
      </w:r>
      <w:proofErr w:type="gramEnd"/>
      <w:r w:rsidRPr="00E10EB0">
        <w:rPr>
          <w:sz w:val="28"/>
          <w:szCs w:val="28"/>
        </w:rPr>
        <w:t xml:space="preserve">  сельском поселении ", утвержденным решением муниципальным комитетом  </w:t>
      </w:r>
      <w:proofErr w:type="spellStart"/>
      <w:r w:rsidRPr="00E10EB0">
        <w:rPr>
          <w:sz w:val="28"/>
          <w:szCs w:val="28"/>
        </w:rPr>
        <w:t>Сальского</w:t>
      </w:r>
      <w:proofErr w:type="spellEnd"/>
      <w:r w:rsidRPr="00E10EB0">
        <w:rPr>
          <w:sz w:val="28"/>
          <w:szCs w:val="28"/>
        </w:rPr>
        <w:t xml:space="preserve"> сельского поселения от 02.10.2020г. № 9, предлагаем утвердить отчет об исполнении бюджета </w:t>
      </w:r>
      <w:proofErr w:type="spellStart"/>
      <w:r w:rsidRPr="00E10EB0">
        <w:rPr>
          <w:sz w:val="28"/>
          <w:szCs w:val="28"/>
        </w:rPr>
        <w:t>Сальского</w:t>
      </w:r>
      <w:proofErr w:type="spellEnd"/>
      <w:r w:rsidRPr="00E10EB0">
        <w:rPr>
          <w:sz w:val="28"/>
          <w:szCs w:val="28"/>
        </w:rPr>
        <w:t xml:space="preserve"> сельского поселения за 1 квартал  202</w:t>
      </w:r>
      <w:r w:rsidR="00DB6D57">
        <w:rPr>
          <w:sz w:val="28"/>
          <w:szCs w:val="28"/>
        </w:rPr>
        <w:t>5</w:t>
      </w:r>
      <w:r w:rsidRPr="00E10EB0">
        <w:rPr>
          <w:sz w:val="28"/>
          <w:szCs w:val="28"/>
        </w:rPr>
        <w:t xml:space="preserve"> года (далее – отчет). Прилагается</w:t>
      </w:r>
      <w:proofErr w:type="gramStart"/>
      <w:r w:rsidRPr="00E10EB0">
        <w:rPr>
          <w:b/>
          <w:sz w:val="28"/>
          <w:szCs w:val="28"/>
        </w:rPr>
        <w:t xml:space="preserve"> .</w:t>
      </w:r>
      <w:proofErr w:type="gramEnd"/>
    </w:p>
    <w:p w:rsidR="00E10EB0" w:rsidRDefault="00E10EB0" w:rsidP="009E68C5">
      <w:pPr>
        <w:pStyle w:val="a7"/>
        <w:spacing w:line="360" w:lineRule="auto"/>
        <w:ind w:right="340"/>
        <w:jc w:val="both"/>
        <w:rPr>
          <w:sz w:val="28"/>
          <w:szCs w:val="28"/>
        </w:rPr>
      </w:pPr>
    </w:p>
    <w:p w:rsidR="00E10EB0" w:rsidRDefault="00E10EB0" w:rsidP="00E10EB0">
      <w:pPr>
        <w:pStyle w:val="a7"/>
        <w:ind w:right="340"/>
        <w:jc w:val="both"/>
        <w:rPr>
          <w:sz w:val="28"/>
          <w:szCs w:val="28"/>
        </w:rPr>
      </w:pPr>
    </w:p>
    <w:p w:rsidR="00E10EB0" w:rsidRPr="00E10EB0" w:rsidRDefault="00E10EB0" w:rsidP="00E10EB0">
      <w:pPr>
        <w:pStyle w:val="a7"/>
        <w:ind w:right="340"/>
        <w:jc w:val="both"/>
        <w:rPr>
          <w:sz w:val="28"/>
          <w:szCs w:val="28"/>
        </w:rPr>
      </w:pPr>
    </w:p>
    <w:p w:rsidR="00E10EB0" w:rsidRDefault="00E10EB0" w:rsidP="00E10EB0">
      <w:pPr>
        <w:pStyle w:val="a7"/>
        <w:ind w:right="340"/>
        <w:jc w:val="both"/>
        <w:rPr>
          <w:sz w:val="27"/>
          <w:szCs w:val="27"/>
        </w:rPr>
      </w:pPr>
      <w:r w:rsidRPr="009940B7">
        <w:rPr>
          <w:sz w:val="27"/>
          <w:szCs w:val="27"/>
        </w:rPr>
        <w:t xml:space="preserve">Начальник Управления финансов                                             </w:t>
      </w:r>
      <w:r>
        <w:rPr>
          <w:sz w:val="27"/>
          <w:szCs w:val="27"/>
        </w:rPr>
        <w:t xml:space="preserve">            </w:t>
      </w:r>
      <w:r w:rsidRPr="009940B7">
        <w:rPr>
          <w:sz w:val="27"/>
          <w:szCs w:val="27"/>
        </w:rPr>
        <w:t>Дронова Г.В.</w:t>
      </w:r>
    </w:p>
    <w:p w:rsidR="00771C1E" w:rsidRDefault="00771C1E" w:rsidP="000D2DAD">
      <w:pPr>
        <w:spacing w:line="360" w:lineRule="auto"/>
        <w:jc w:val="both"/>
        <w:rPr>
          <w:color w:val="FF0000"/>
        </w:rPr>
      </w:pPr>
    </w:p>
    <w:p w:rsidR="00CC3B61" w:rsidRDefault="00CC3B61" w:rsidP="000D2DAD">
      <w:pPr>
        <w:spacing w:line="360" w:lineRule="auto"/>
        <w:jc w:val="both"/>
        <w:rPr>
          <w:color w:val="FF0000"/>
        </w:rPr>
      </w:pPr>
    </w:p>
    <w:p w:rsidR="00CC3B61" w:rsidRDefault="00CC3B61" w:rsidP="000D2DAD">
      <w:pPr>
        <w:spacing w:line="360" w:lineRule="auto"/>
        <w:jc w:val="both"/>
        <w:rPr>
          <w:color w:val="FF0000"/>
        </w:rPr>
      </w:pPr>
    </w:p>
    <w:p w:rsidR="00CC3B61" w:rsidRDefault="00CC3B61" w:rsidP="000D2DAD">
      <w:pPr>
        <w:spacing w:line="360" w:lineRule="auto"/>
        <w:jc w:val="both"/>
        <w:rPr>
          <w:color w:val="FF0000"/>
        </w:rPr>
      </w:pPr>
    </w:p>
    <w:p w:rsidR="00CC3B61" w:rsidRPr="00B84142" w:rsidRDefault="00CC3B61" w:rsidP="000D2DAD">
      <w:pPr>
        <w:spacing w:line="360" w:lineRule="auto"/>
        <w:jc w:val="both"/>
        <w:rPr>
          <w:color w:val="FF0000"/>
        </w:rPr>
      </w:pPr>
    </w:p>
    <w:p w:rsidR="00771C1E" w:rsidRPr="000D2DAD" w:rsidRDefault="00771C1E" w:rsidP="000D2DAD">
      <w:pPr>
        <w:spacing w:line="360" w:lineRule="auto"/>
        <w:jc w:val="both"/>
      </w:pPr>
    </w:p>
    <w:p w:rsidR="00771C1E" w:rsidRPr="000D2DAD" w:rsidRDefault="00771C1E" w:rsidP="000D2DAD">
      <w:pPr>
        <w:spacing w:line="360" w:lineRule="auto"/>
        <w:jc w:val="both"/>
      </w:pPr>
    </w:p>
    <w:p w:rsidR="00771C1E" w:rsidRPr="000D2DAD" w:rsidRDefault="00F50D33" w:rsidP="00B84142">
      <w:pPr>
        <w:spacing w:line="360" w:lineRule="auto"/>
        <w:jc w:val="both"/>
      </w:pPr>
      <w:r w:rsidRPr="000D2DAD">
        <w:t xml:space="preserve">  </w:t>
      </w:r>
    </w:p>
    <w:p w:rsidR="00771C1E" w:rsidRPr="000D2DAD" w:rsidRDefault="00771C1E" w:rsidP="000D2DAD">
      <w:pPr>
        <w:spacing w:line="360" w:lineRule="auto"/>
        <w:jc w:val="both"/>
      </w:pPr>
    </w:p>
    <w:p w:rsidR="006B28CE" w:rsidRPr="000D2DAD" w:rsidRDefault="006B28CE" w:rsidP="000D2DAD">
      <w:pPr>
        <w:spacing w:line="360" w:lineRule="auto"/>
      </w:pPr>
    </w:p>
    <w:sectPr w:rsidR="006B28CE" w:rsidRPr="000D2DAD" w:rsidSect="00470F40">
      <w:pgSz w:w="11906" w:h="16838"/>
      <w:pgMar w:top="851" w:right="1133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2BBB" w:rsidRDefault="00102BBB" w:rsidP="00E3472C">
      <w:r>
        <w:separator/>
      </w:r>
    </w:p>
  </w:endnote>
  <w:endnote w:type="continuationSeparator" w:id="0">
    <w:p w:rsidR="00102BBB" w:rsidRDefault="00102BBB" w:rsidP="00E34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BE3" w:rsidRDefault="00BD3BE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303376"/>
      <w:docPartObj>
        <w:docPartGallery w:val="Page Numbers (Bottom of Page)"/>
        <w:docPartUnique/>
      </w:docPartObj>
    </w:sdtPr>
    <w:sdtContent>
      <w:p w:rsidR="00BD3BE3" w:rsidRDefault="00425AAD">
        <w:pPr>
          <w:pStyle w:val="a5"/>
          <w:jc w:val="right"/>
        </w:pPr>
        <w:fldSimple w:instr=" PAGE   \* MERGEFORMAT ">
          <w:r w:rsidR="009E68C5">
            <w:rPr>
              <w:noProof/>
            </w:rPr>
            <w:t>7</w:t>
          </w:r>
        </w:fldSimple>
      </w:p>
    </w:sdtContent>
  </w:sdt>
  <w:p w:rsidR="00BD3BE3" w:rsidRDefault="00BD3BE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BE3" w:rsidRDefault="00BD3BE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2BBB" w:rsidRDefault="00102BBB" w:rsidP="00E3472C">
      <w:r>
        <w:separator/>
      </w:r>
    </w:p>
  </w:footnote>
  <w:footnote w:type="continuationSeparator" w:id="0">
    <w:p w:rsidR="00102BBB" w:rsidRDefault="00102BBB" w:rsidP="00E347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BE3" w:rsidRDefault="00BD3BE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BE3" w:rsidRDefault="00BD3BE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BE3" w:rsidRDefault="00BD3BE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51C4F"/>
    <w:multiLevelType w:val="hybridMultilevel"/>
    <w:tmpl w:val="32CAEE0A"/>
    <w:lvl w:ilvl="0" w:tplc="04190001">
      <w:start w:val="29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1C1E"/>
    <w:rsid w:val="00020EAE"/>
    <w:rsid w:val="00036479"/>
    <w:rsid w:val="000D2DAD"/>
    <w:rsid w:val="000F3CE0"/>
    <w:rsid w:val="00102BBB"/>
    <w:rsid w:val="00131A8D"/>
    <w:rsid w:val="00237526"/>
    <w:rsid w:val="00245E14"/>
    <w:rsid w:val="00362C27"/>
    <w:rsid w:val="004213D3"/>
    <w:rsid w:val="00425AAD"/>
    <w:rsid w:val="00470F40"/>
    <w:rsid w:val="00474426"/>
    <w:rsid w:val="0048633D"/>
    <w:rsid w:val="004B7115"/>
    <w:rsid w:val="004D5119"/>
    <w:rsid w:val="00520660"/>
    <w:rsid w:val="00587D9E"/>
    <w:rsid w:val="005A3D43"/>
    <w:rsid w:val="00600770"/>
    <w:rsid w:val="00683D89"/>
    <w:rsid w:val="00696FAE"/>
    <w:rsid w:val="006A4758"/>
    <w:rsid w:val="006B28CE"/>
    <w:rsid w:val="006C4CB6"/>
    <w:rsid w:val="00771C1E"/>
    <w:rsid w:val="0078303B"/>
    <w:rsid w:val="00797886"/>
    <w:rsid w:val="00886ACA"/>
    <w:rsid w:val="00893C90"/>
    <w:rsid w:val="008B0A75"/>
    <w:rsid w:val="008F4A95"/>
    <w:rsid w:val="009C4406"/>
    <w:rsid w:val="009E68C5"/>
    <w:rsid w:val="00B80CB9"/>
    <w:rsid w:val="00B84142"/>
    <w:rsid w:val="00BD3BE3"/>
    <w:rsid w:val="00C12CDA"/>
    <w:rsid w:val="00C44B8A"/>
    <w:rsid w:val="00CC3B61"/>
    <w:rsid w:val="00CE19B7"/>
    <w:rsid w:val="00CF0CA7"/>
    <w:rsid w:val="00D92640"/>
    <w:rsid w:val="00D965C1"/>
    <w:rsid w:val="00DB5D8A"/>
    <w:rsid w:val="00DB6D57"/>
    <w:rsid w:val="00DE0048"/>
    <w:rsid w:val="00DF1E8B"/>
    <w:rsid w:val="00E10EB0"/>
    <w:rsid w:val="00E3472C"/>
    <w:rsid w:val="00E763C2"/>
    <w:rsid w:val="00EE661B"/>
    <w:rsid w:val="00F50D33"/>
    <w:rsid w:val="00F73CE1"/>
    <w:rsid w:val="00FA5D8B"/>
    <w:rsid w:val="00FD2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5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347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3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347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rsid w:val="00E10EB0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44B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2634</TotalTime>
  <Pages>1</Pages>
  <Words>1288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duma2</dc:creator>
  <cp:lastModifiedBy>Пользователь</cp:lastModifiedBy>
  <cp:revision>15</cp:revision>
  <cp:lastPrinted>2025-04-09T07:25:00Z</cp:lastPrinted>
  <dcterms:created xsi:type="dcterms:W3CDTF">2023-04-20T05:07:00Z</dcterms:created>
  <dcterms:modified xsi:type="dcterms:W3CDTF">2025-04-15T00:58:00Z</dcterms:modified>
</cp:coreProperties>
</file>